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2C7" w:rsidRPr="00553C35" w:rsidRDefault="003006FD" w:rsidP="00DA5FA4">
      <w:pPr>
        <w:rPr>
          <w:b/>
          <w:sz w:val="36"/>
          <w:szCs w:val="36"/>
        </w:rPr>
      </w:pPr>
      <w:r>
        <w:rPr>
          <w:b/>
          <w:sz w:val="36"/>
          <w:szCs w:val="36"/>
        </w:rPr>
        <w:t>Đào tạo TOT Quy chế gỗ của Liên minh châu Âu</w:t>
      </w:r>
    </w:p>
    <w:p w:rsidR="004858F3" w:rsidRPr="003006FD" w:rsidRDefault="003006FD" w:rsidP="000327CA">
      <w:pPr>
        <w:pStyle w:val="Header"/>
        <w:spacing w:after="120" w:line="271" w:lineRule="auto"/>
        <w:ind w:left="0"/>
        <w:rPr>
          <w:b/>
          <w:sz w:val="22"/>
        </w:rPr>
      </w:pPr>
      <w:r w:rsidRPr="003006FD">
        <w:rPr>
          <w:b/>
          <w:sz w:val="22"/>
        </w:rPr>
        <w:t>Ngày 1 Hoạt động 03 – Xác minh hồ sơ gỗ</w:t>
      </w:r>
    </w:p>
    <w:p w:rsidR="00C839AA" w:rsidRPr="003006FD" w:rsidRDefault="003006FD" w:rsidP="000327CA">
      <w:pPr>
        <w:pStyle w:val="Header"/>
        <w:spacing w:after="120" w:line="271" w:lineRule="auto"/>
        <w:ind w:left="0"/>
        <w:rPr>
          <w:rFonts w:eastAsia="PMingLiU"/>
          <w:b/>
          <w:sz w:val="22"/>
        </w:rPr>
      </w:pPr>
      <w:r w:rsidRPr="003006FD">
        <w:rPr>
          <w:rFonts w:eastAsia="PMingLiU"/>
          <w:b/>
          <w:sz w:val="22"/>
        </w:rPr>
        <w:t>Giới thiệu</w:t>
      </w:r>
    </w:p>
    <w:p w:rsidR="00C839AA" w:rsidRPr="003006FD" w:rsidRDefault="003006FD" w:rsidP="003006FD">
      <w:pPr>
        <w:pStyle w:val="Header"/>
        <w:spacing w:after="120" w:line="271" w:lineRule="auto"/>
        <w:ind w:left="0"/>
        <w:rPr>
          <w:rFonts w:eastAsia="PMingLiU"/>
          <w:sz w:val="22"/>
        </w:rPr>
      </w:pPr>
      <w:r>
        <w:rPr>
          <w:rFonts w:eastAsia="PMingLiU"/>
          <w:sz w:val="22"/>
        </w:rPr>
        <w:t xml:space="preserve">Bằng chứng/Hồ sơ dữ liệu là bằng chứng đảm bảo rằng sản phẩm có chứng nhận/hợp pháp được cung cấp </w:t>
      </w:r>
      <w:r>
        <w:rPr>
          <w:rFonts w:eastAsia="PMingLiU"/>
          <w:sz w:val="22"/>
          <w:u w:val="single"/>
        </w:rPr>
        <w:t>giữa</w:t>
      </w:r>
      <w:r>
        <w:rPr>
          <w:rFonts w:eastAsia="PMingLiU"/>
          <w:sz w:val="22"/>
        </w:rPr>
        <w:t xml:space="preserve"> các tổ chức. Bài tập này giúp bạn hiểu bằng chứng có đủ để đảm bảo sản phẩm có chứng nhận/hợp pháp hay không.</w:t>
      </w:r>
      <w:r w:rsidR="00C839AA" w:rsidRPr="003006FD">
        <w:rPr>
          <w:rFonts w:eastAsia="PMingLiU"/>
          <w:sz w:val="22"/>
        </w:rPr>
        <w:t xml:space="preserve"> </w:t>
      </w:r>
    </w:p>
    <w:p w:rsidR="000327CA" w:rsidRPr="003006FD" w:rsidRDefault="003006FD" w:rsidP="00E7370F">
      <w:pPr>
        <w:pStyle w:val="Header"/>
        <w:spacing w:after="120" w:line="271" w:lineRule="auto"/>
        <w:ind w:left="0"/>
        <w:rPr>
          <w:rFonts w:eastAsia="PMingLiU"/>
          <w:sz w:val="22"/>
        </w:rPr>
      </w:pPr>
      <w:r>
        <w:rPr>
          <w:rFonts w:eastAsia="PMingLiU"/>
          <w:b/>
          <w:sz w:val="22"/>
        </w:rPr>
        <w:t>Thời gian</w:t>
      </w:r>
      <w:r w:rsidR="00CE0C21" w:rsidRPr="003006FD">
        <w:rPr>
          <w:rFonts w:eastAsia="PMingLiU"/>
          <w:b/>
          <w:sz w:val="22"/>
        </w:rPr>
        <w:t>:</w:t>
      </w:r>
      <w:r w:rsidR="00CE0C21" w:rsidRPr="003006FD">
        <w:rPr>
          <w:rFonts w:eastAsia="PMingLiU"/>
          <w:sz w:val="22"/>
        </w:rPr>
        <w:t xml:space="preserve"> 20</w:t>
      </w:r>
      <w:r>
        <w:rPr>
          <w:rFonts w:eastAsia="PMingLiU"/>
          <w:sz w:val="22"/>
        </w:rPr>
        <w:t xml:space="preserve"> phút thảo luận nhóm (Mỗi nhốm sẽ làm việc theo một tình huống). 15 phút cho cả lớp chia sẻ kết quả và nhận phản hồi</w:t>
      </w:r>
      <w:r w:rsidR="00CE0C21" w:rsidRPr="003006FD">
        <w:rPr>
          <w:rFonts w:eastAsia="PMingLiU"/>
          <w:sz w:val="22"/>
        </w:rPr>
        <w:t xml:space="preserve">. </w:t>
      </w:r>
    </w:p>
    <w:p w:rsidR="0097330C" w:rsidRPr="003006FD" w:rsidRDefault="003006FD" w:rsidP="00E7370F">
      <w:pPr>
        <w:pStyle w:val="Header"/>
        <w:spacing w:after="120" w:line="271" w:lineRule="auto"/>
        <w:ind w:left="0"/>
        <w:rPr>
          <w:rFonts w:eastAsia="PMingLiU"/>
          <w:sz w:val="22"/>
        </w:rPr>
      </w:pPr>
      <w:r>
        <w:rPr>
          <w:rFonts w:eastAsia="PMingLiU"/>
          <w:b/>
          <w:sz w:val="22"/>
        </w:rPr>
        <w:t>Tài liệu tham khảo</w:t>
      </w:r>
      <w:r w:rsidR="0097330C" w:rsidRPr="003006FD">
        <w:rPr>
          <w:rFonts w:eastAsia="PMingLiU"/>
          <w:sz w:val="22"/>
        </w:rPr>
        <w:t>:</w:t>
      </w:r>
    </w:p>
    <w:p w:rsidR="0097330C" w:rsidRPr="003006FD" w:rsidRDefault="003006FD" w:rsidP="003006FD">
      <w:pPr>
        <w:pStyle w:val="Header"/>
        <w:numPr>
          <w:ilvl w:val="0"/>
          <w:numId w:val="11"/>
        </w:numPr>
        <w:spacing w:after="120" w:line="271" w:lineRule="auto"/>
        <w:ind w:left="360" w:hanging="180"/>
        <w:rPr>
          <w:rFonts w:eastAsia="PMingLiU"/>
          <w:sz w:val="22"/>
        </w:rPr>
      </w:pPr>
      <w:r>
        <w:rPr>
          <w:rFonts w:eastAsia="PMingLiU"/>
          <w:sz w:val="22"/>
        </w:rPr>
        <w:t>Thông tư</w:t>
      </w:r>
      <w:r w:rsidR="0097330C" w:rsidRPr="003006FD">
        <w:rPr>
          <w:rFonts w:eastAsia="PMingLiU"/>
          <w:sz w:val="22"/>
        </w:rPr>
        <w:t xml:space="preserve"> 35/2011 TT- BNNPTNT </w:t>
      </w:r>
      <w:r w:rsidRPr="003006FD">
        <w:rPr>
          <w:rFonts w:eastAsia="PMingLiU"/>
          <w:sz w:val="22"/>
        </w:rPr>
        <w:t>Hướng dẫn thực hiện khai thác, tận thu gỗ và lâm sản ngoài gỗ</w:t>
      </w:r>
      <w:r>
        <w:rPr>
          <w:rFonts w:ascii="Arial" w:hAnsi="Arial" w:cs="Arial"/>
          <w:color w:val="545454"/>
          <w:shd w:val="clear" w:color="auto" w:fill="FFFFFF"/>
        </w:rPr>
        <w:t> </w:t>
      </w:r>
    </w:p>
    <w:p w:rsidR="003006FD" w:rsidRDefault="003006FD" w:rsidP="003006FD">
      <w:pPr>
        <w:pStyle w:val="Header"/>
        <w:numPr>
          <w:ilvl w:val="0"/>
          <w:numId w:val="11"/>
        </w:numPr>
        <w:spacing w:after="120" w:line="271" w:lineRule="auto"/>
        <w:ind w:left="360" w:hanging="180"/>
        <w:rPr>
          <w:rFonts w:eastAsia="PMingLiU"/>
          <w:sz w:val="22"/>
        </w:rPr>
      </w:pPr>
      <w:r>
        <w:rPr>
          <w:rFonts w:eastAsia="PMingLiU"/>
          <w:sz w:val="22"/>
        </w:rPr>
        <w:t>Thông tư</w:t>
      </w:r>
      <w:r w:rsidR="0097330C" w:rsidRPr="003006FD">
        <w:rPr>
          <w:rFonts w:eastAsia="PMingLiU"/>
          <w:sz w:val="22"/>
        </w:rPr>
        <w:t xml:space="preserve"> 01/2012/BNNPTNT</w:t>
      </w:r>
      <w:r>
        <w:rPr>
          <w:rFonts w:eastAsia="PMingLiU"/>
          <w:sz w:val="22"/>
        </w:rPr>
        <w:t xml:space="preserve"> về </w:t>
      </w:r>
      <w:r w:rsidRPr="003006FD">
        <w:rPr>
          <w:rFonts w:eastAsia="PMingLiU"/>
          <w:sz w:val="22"/>
        </w:rPr>
        <w:t>Quy định hồ sơ lâm sản hợp pháp và kiểm tra nguồn gốc lâm sản</w:t>
      </w:r>
    </w:p>
    <w:p w:rsidR="0097330C" w:rsidRPr="003006FD" w:rsidRDefault="003006FD" w:rsidP="003006FD">
      <w:pPr>
        <w:pStyle w:val="Header"/>
        <w:numPr>
          <w:ilvl w:val="0"/>
          <w:numId w:val="11"/>
        </w:numPr>
        <w:spacing w:after="120" w:line="271" w:lineRule="auto"/>
        <w:ind w:left="360" w:hanging="180"/>
        <w:rPr>
          <w:rFonts w:eastAsia="PMingLiU"/>
          <w:sz w:val="22"/>
        </w:rPr>
      </w:pPr>
      <w:r>
        <w:rPr>
          <w:rFonts w:eastAsia="PMingLiU"/>
          <w:sz w:val="22"/>
        </w:rPr>
        <w:t>Thông tư</w:t>
      </w:r>
      <w:r w:rsidR="0097330C" w:rsidRPr="003006FD">
        <w:rPr>
          <w:rFonts w:eastAsia="PMingLiU"/>
          <w:sz w:val="22"/>
        </w:rPr>
        <w:t xml:space="preserve"> 42/2012 </w:t>
      </w:r>
      <w:r>
        <w:rPr>
          <w:rFonts w:eastAsia="PMingLiU"/>
          <w:sz w:val="22"/>
        </w:rPr>
        <w:t>chỉnh sửa thông tư</w:t>
      </w:r>
      <w:r w:rsidR="0097330C" w:rsidRPr="003006FD">
        <w:rPr>
          <w:rFonts w:eastAsia="PMingLiU"/>
          <w:sz w:val="22"/>
        </w:rPr>
        <w:t xml:space="preserve"> 01/2012/BNNPTNT</w:t>
      </w:r>
    </w:p>
    <w:p w:rsidR="00E7370F" w:rsidRPr="003006FD" w:rsidRDefault="003006FD" w:rsidP="00E7370F">
      <w:pPr>
        <w:pStyle w:val="Header"/>
        <w:spacing w:after="120" w:line="271" w:lineRule="auto"/>
        <w:ind w:left="0"/>
        <w:rPr>
          <w:rFonts w:eastAsia="PMingLiU"/>
          <w:b/>
          <w:sz w:val="22"/>
        </w:rPr>
      </w:pPr>
      <w:r>
        <w:rPr>
          <w:rFonts w:eastAsia="PMingLiU"/>
          <w:b/>
          <w:sz w:val="22"/>
        </w:rPr>
        <w:t>Tình huống</w:t>
      </w:r>
      <w:r w:rsidR="00E7370F" w:rsidRPr="003006FD">
        <w:rPr>
          <w:rFonts w:eastAsia="PMingLiU"/>
          <w:b/>
          <w:sz w:val="22"/>
        </w:rPr>
        <w:t xml:space="preserve"> A</w:t>
      </w:r>
    </w:p>
    <w:p w:rsidR="0097330C" w:rsidRPr="003006FD" w:rsidRDefault="003006FD" w:rsidP="0097330C">
      <w:pPr>
        <w:pStyle w:val="Header"/>
        <w:spacing w:after="120" w:line="271" w:lineRule="auto"/>
        <w:ind w:left="0"/>
        <w:rPr>
          <w:rFonts w:eastAsia="PMingLiU"/>
          <w:sz w:val="22"/>
        </w:rPr>
      </w:pPr>
      <w:r>
        <w:rPr>
          <w:rFonts w:eastAsia="PMingLiU"/>
          <w:sz w:val="22"/>
        </w:rPr>
        <w:t>Doanh nghiệp của bạn chế biến đồ gỗ indoor và outdoor cho nhà bán lẻ EU. Doanh nghiệp của bạn mua gỗ xẻ từ xưởng xẻ mua gỗ từ rừng trồng acacia của các hộ gia đình trong nước.</w:t>
      </w:r>
    </w:p>
    <w:p w:rsidR="00A814C0" w:rsidRPr="003006FD" w:rsidRDefault="003006FD" w:rsidP="0097330C">
      <w:pPr>
        <w:pStyle w:val="Header"/>
        <w:spacing w:after="120" w:line="271" w:lineRule="auto"/>
        <w:ind w:left="0"/>
        <w:rPr>
          <w:rFonts w:eastAsia="PMingLiU"/>
          <w:sz w:val="22"/>
        </w:rPr>
      </w:pPr>
      <w:r>
        <w:rPr>
          <w:rFonts w:eastAsia="PMingLiU"/>
          <w:sz w:val="22"/>
        </w:rPr>
        <w:t>Nhiệm vụ của bạn là xác minh nếu đợt giao hàng gỗ xẻ của nhà cung cấp/xưởng xẻ là hợp pháp</w:t>
      </w:r>
      <w:r w:rsidR="00A814C0" w:rsidRPr="003006FD">
        <w:rPr>
          <w:rFonts w:eastAsia="PMingLiU"/>
          <w:sz w:val="22"/>
        </w:rPr>
        <w:t>.</w:t>
      </w:r>
    </w:p>
    <w:p w:rsidR="0097330C" w:rsidRPr="003006FD" w:rsidRDefault="003006FD" w:rsidP="0097330C">
      <w:pPr>
        <w:pStyle w:val="Header"/>
        <w:spacing w:after="120" w:line="271" w:lineRule="auto"/>
        <w:ind w:left="0"/>
        <w:rPr>
          <w:rFonts w:eastAsia="PMingLiU"/>
          <w:sz w:val="22"/>
        </w:rPr>
      </w:pPr>
      <w:r>
        <w:rPr>
          <w:rFonts w:eastAsia="PMingLiU"/>
          <w:sz w:val="22"/>
        </w:rPr>
        <w:t>Rà soát tài liệu được cung cấp trong bài tập về Lập sơ đồ chuỗi cung ứng</w:t>
      </w:r>
      <w:r w:rsidR="0097330C" w:rsidRPr="003006FD">
        <w:rPr>
          <w:rFonts w:eastAsia="PMingLiU"/>
          <w:sz w:val="22"/>
        </w:rPr>
        <w:t xml:space="preserve"> D1A01</w:t>
      </w:r>
      <w:r>
        <w:rPr>
          <w:rFonts w:eastAsia="PMingLiU"/>
          <w:sz w:val="22"/>
        </w:rPr>
        <w:t xml:space="preserve"> để xác định</w:t>
      </w:r>
      <w:r w:rsidR="00A814C0" w:rsidRPr="003006FD">
        <w:rPr>
          <w:rFonts w:eastAsia="PMingLiU"/>
          <w:sz w:val="22"/>
        </w:rPr>
        <w:t>:</w:t>
      </w:r>
    </w:p>
    <w:p w:rsidR="00A814C0" w:rsidRPr="003006FD" w:rsidRDefault="003006FD" w:rsidP="00A814C0">
      <w:pPr>
        <w:pStyle w:val="Header"/>
        <w:numPr>
          <w:ilvl w:val="0"/>
          <w:numId w:val="11"/>
        </w:numPr>
        <w:spacing w:after="120" w:line="271" w:lineRule="auto"/>
        <w:rPr>
          <w:rFonts w:eastAsia="PMingLiU"/>
          <w:sz w:val="22"/>
        </w:rPr>
      </w:pPr>
      <w:r>
        <w:rPr>
          <w:rFonts w:eastAsia="PMingLiU"/>
          <w:sz w:val="22"/>
        </w:rPr>
        <w:t>Bạn cần thông tin nào để xác định gỗ hợp pháp</w:t>
      </w:r>
    </w:p>
    <w:p w:rsidR="00A814C0" w:rsidRPr="003006FD" w:rsidRDefault="003006FD" w:rsidP="00A814C0">
      <w:pPr>
        <w:pStyle w:val="Header"/>
        <w:numPr>
          <w:ilvl w:val="0"/>
          <w:numId w:val="11"/>
        </w:numPr>
        <w:spacing w:after="120" w:line="271" w:lineRule="auto"/>
        <w:rPr>
          <w:rFonts w:eastAsia="PMingLiU"/>
          <w:sz w:val="22"/>
        </w:rPr>
      </w:pPr>
      <w:r>
        <w:rPr>
          <w:rFonts w:eastAsia="PMingLiU"/>
          <w:sz w:val="22"/>
        </w:rPr>
        <w:t>Hồ sơ nào cần được xác minh</w:t>
      </w:r>
    </w:p>
    <w:p w:rsidR="00A814C0" w:rsidRPr="003006FD" w:rsidRDefault="003006FD" w:rsidP="00A814C0">
      <w:pPr>
        <w:pStyle w:val="Header"/>
        <w:numPr>
          <w:ilvl w:val="0"/>
          <w:numId w:val="11"/>
        </w:numPr>
        <w:spacing w:after="120" w:line="271" w:lineRule="auto"/>
        <w:rPr>
          <w:rFonts w:eastAsia="PMingLiU"/>
          <w:sz w:val="22"/>
        </w:rPr>
      </w:pPr>
      <w:r>
        <w:rPr>
          <w:rFonts w:eastAsia="PMingLiU"/>
          <w:sz w:val="22"/>
        </w:rPr>
        <w:t>Hồ sơ/tài liệu nào vẫn còn thiếu để xác minh gỗ hợp pháp</w:t>
      </w:r>
    </w:p>
    <w:p w:rsidR="00CE0C21" w:rsidRPr="003006FD" w:rsidRDefault="00CE0C21" w:rsidP="0097330C">
      <w:pPr>
        <w:pStyle w:val="Header"/>
        <w:spacing w:after="120" w:line="271" w:lineRule="auto"/>
        <w:ind w:left="0"/>
        <w:rPr>
          <w:rFonts w:eastAsia="PMingLiU"/>
          <w:sz w:val="22"/>
        </w:rPr>
      </w:pPr>
      <w:r w:rsidRPr="003006FD">
        <w:rPr>
          <w:rFonts w:eastAsia="PMingLiU"/>
          <w:sz w:val="22"/>
        </w:rPr>
        <w:t xml:space="preserve"> </w:t>
      </w:r>
    </w:p>
    <w:tbl>
      <w:tblPr>
        <w:tblStyle w:val="LightShading-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gridCol w:w="1812"/>
        <w:gridCol w:w="1812"/>
      </w:tblGrid>
      <w:tr w:rsidR="00374D4F" w:rsidRPr="003006FD" w:rsidTr="00374D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6" w:type="dxa"/>
            <w:tcBorders>
              <w:top w:val="none" w:sz="0" w:space="0" w:color="auto"/>
              <w:left w:val="none" w:sz="0" w:space="0" w:color="auto"/>
              <w:bottom w:val="none" w:sz="0" w:space="0" w:color="auto"/>
              <w:right w:val="none" w:sz="0" w:space="0" w:color="auto"/>
            </w:tcBorders>
          </w:tcPr>
          <w:p w:rsidR="00374D4F" w:rsidRPr="003006FD" w:rsidRDefault="003006FD" w:rsidP="00CE0C21">
            <w:pPr>
              <w:pStyle w:val="Header"/>
              <w:spacing w:line="271" w:lineRule="auto"/>
              <w:ind w:left="0"/>
              <w:rPr>
                <w:rFonts w:eastAsia="PMingLiU"/>
                <w:sz w:val="22"/>
              </w:rPr>
            </w:pPr>
            <w:r>
              <w:rPr>
                <w:i/>
                <w:iCs/>
                <w:sz w:val="22"/>
                <w:lang w:val="en-US"/>
              </w:rPr>
              <w:t>Danh sách hồ sơ/dữ liệu được cung cấp</w:t>
            </w:r>
          </w:p>
        </w:tc>
        <w:tc>
          <w:tcPr>
            <w:tcW w:w="1812" w:type="dxa"/>
            <w:tcBorders>
              <w:top w:val="none" w:sz="0" w:space="0" w:color="auto"/>
              <w:left w:val="none" w:sz="0" w:space="0" w:color="auto"/>
              <w:bottom w:val="none" w:sz="0" w:space="0" w:color="auto"/>
              <w:right w:val="none" w:sz="0" w:space="0" w:color="auto"/>
            </w:tcBorders>
          </w:tcPr>
          <w:p w:rsidR="00374D4F" w:rsidRPr="003006FD" w:rsidRDefault="00684998" w:rsidP="00684998">
            <w:pPr>
              <w:pStyle w:val="Header"/>
              <w:spacing w:line="271" w:lineRule="auto"/>
              <w:ind w:left="0"/>
              <w:cnfStyle w:val="100000000000" w:firstRow="1" w:lastRow="0" w:firstColumn="0" w:lastColumn="0" w:oddVBand="0" w:evenVBand="0" w:oddHBand="0" w:evenHBand="0" w:firstRowFirstColumn="0" w:firstRowLastColumn="0" w:lastRowFirstColumn="0" w:lastRowLastColumn="0"/>
              <w:rPr>
                <w:i/>
                <w:iCs/>
                <w:sz w:val="22"/>
                <w:lang w:val="en-US"/>
              </w:rPr>
            </w:pPr>
            <w:r>
              <w:rPr>
                <w:i/>
                <w:iCs/>
                <w:sz w:val="22"/>
                <w:lang w:val="en-US"/>
              </w:rPr>
              <w:t>Nêu rõ nếu tài liệu cần thiết để thực hiện xác minh</w:t>
            </w:r>
          </w:p>
        </w:tc>
        <w:tc>
          <w:tcPr>
            <w:tcW w:w="1812" w:type="dxa"/>
            <w:tcBorders>
              <w:top w:val="none" w:sz="0" w:space="0" w:color="auto"/>
              <w:left w:val="none" w:sz="0" w:space="0" w:color="auto"/>
              <w:bottom w:val="none" w:sz="0" w:space="0" w:color="auto"/>
              <w:right w:val="none" w:sz="0" w:space="0" w:color="auto"/>
            </w:tcBorders>
          </w:tcPr>
          <w:p w:rsidR="00374D4F" w:rsidRPr="003006FD" w:rsidRDefault="00684998" w:rsidP="00CE0C21">
            <w:pPr>
              <w:pStyle w:val="Header"/>
              <w:spacing w:line="271" w:lineRule="auto"/>
              <w:ind w:left="0"/>
              <w:cnfStyle w:val="100000000000" w:firstRow="1" w:lastRow="0" w:firstColumn="0" w:lastColumn="0" w:oddVBand="0" w:evenVBand="0" w:oddHBand="0" w:evenHBand="0" w:firstRowFirstColumn="0" w:firstRowLastColumn="0" w:lastRowFirstColumn="0" w:lastRowLastColumn="0"/>
              <w:rPr>
                <w:i/>
                <w:iCs/>
                <w:sz w:val="22"/>
                <w:lang w:val="en-US"/>
              </w:rPr>
            </w:pPr>
            <w:r>
              <w:rPr>
                <w:i/>
                <w:iCs/>
                <w:sz w:val="22"/>
                <w:lang w:val="en-US"/>
              </w:rPr>
              <w:t>Thông tin nào mà bạn muốn được thể hiện</w:t>
            </w:r>
            <w:r w:rsidR="005F39F7" w:rsidRPr="003006FD">
              <w:rPr>
                <w:i/>
                <w:iCs/>
                <w:sz w:val="22"/>
                <w:lang w:val="en-US"/>
              </w:rPr>
              <w:t xml:space="preserve"> </w:t>
            </w:r>
          </w:p>
        </w:tc>
      </w:tr>
      <w:tr w:rsidR="00374D4F" w:rsidRPr="003006FD" w:rsidTr="00374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6" w:type="dxa"/>
            <w:tcBorders>
              <w:left w:val="none" w:sz="0" w:space="0" w:color="auto"/>
              <w:right w:val="none" w:sz="0" w:space="0" w:color="auto"/>
            </w:tcBorders>
          </w:tcPr>
          <w:p w:rsidR="00374D4F" w:rsidRPr="003006FD" w:rsidRDefault="00374D4F" w:rsidP="00A814C0">
            <w:pPr>
              <w:pStyle w:val="ListParagraph"/>
              <w:spacing w:after="0"/>
              <w:ind w:left="810"/>
              <w:rPr>
                <w:rFonts w:eastAsia="PMingLiU"/>
                <w:sz w:val="22"/>
              </w:rPr>
            </w:pPr>
          </w:p>
          <w:p w:rsidR="00A814C0" w:rsidRPr="003006FD" w:rsidRDefault="00A814C0" w:rsidP="00A814C0">
            <w:pPr>
              <w:pStyle w:val="ListParagraph"/>
              <w:spacing w:after="0"/>
              <w:ind w:left="810"/>
              <w:rPr>
                <w:rFonts w:eastAsia="PMingLiU"/>
                <w:sz w:val="22"/>
              </w:rPr>
            </w:pPr>
          </w:p>
          <w:p w:rsidR="00A814C0" w:rsidRPr="003006FD" w:rsidRDefault="00A814C0" w:rsidP="00A814C0">
            <w:pPr>
              <w:pStyle w:val="ListParagraph"/>
              <w:spacing w:after="0"/>
              <w:ind w:left="810"/>
              <w:rPr>
                <w:rFonts w:eastAsia="PMingLiU"/>
                <w:sz w:val="22"/>
              </w:rPr>
            </w:pPr>
          </w:p>
          <w:p w:rsidR="00A814C0" w:rsidRPr="003006FD" w:rsidRDefault="00A814C0" w:rsidP="003006FD">
            <w:pPr>
              <w:spacing w:after="0"/>
              <w:rPr>
                <w:rFonts w:eastAsia="PMingLiU"/>
                <w:sz w:val="22"/>
              </w:rPr>
            </w:pPr>
          </w:p>
        </w:tc>
        <w:tc>
          <w:tcPr>
            <w:tcW w:w="1812" w:type="dxa"/>
            <w:tcBorders>
              <w:left w:val="none" w:sz="0" w:space="0" w:color="auto"/>
              <w:right w:val="none" w:sz="0" w:space="0" w:color="auto"/>
            </w:tcBorders>
          </w:tcPr>
          <w:p w:rsidR="00374D4F" w:rsidRPr="003006FD" w:rsidRDefault="00374D4F" w:rsidP="00CE0C21">
            <w:pPr>
              <w:spacing w:after="0"/>
              <w:cnfStyle w:val="000000100000" w:firstRow="0" w:lastRow="0" w:firstColumn="0" w:lastColumn="0" w:oddVBand="0" w:evenVBand="0" w:oddHBand="1" w:evenHBand="0" w:firstRowFirstColumn="0" w:firstRowLastColumn="0" w:lastRowFirstColumn="0" w:lastRowLastColumn="0"/>
              <w:rPr>
                <w:i/>
                <w:sz w:val="22"/>
                <w:lang w:val="en-US"/>
              </w:rPr>
            </w:pPr>
          </w:p>
        </w:tc>
        <w:tc>
          <w:tcPr>
            <w:tcW w:w="1812" w:type="dxa"/>
            <w:tcBorders>
              <w:left w:val="none" w:sz="0" w:space="0" w:color="auto"/>
              <w:right w:val="none" w:sz="0" w:space="0" w:color="auto"/>
            </w:tcBorders>
          </w:tcPr>
          <w:p w:rsidR="00374D4F" w:rsidRPr="003006FD" w:rsidRDefault="00374D4F" w:rsidP="00CE0C21">
            <w:pPr>
              <w:spacing w:after="0"/>
              <w:cnfStyle w:val="000000100000" w:firstRow="0" w:lastRow="0" w:firstColumn="0" w:lastColumn="0" w:oddVBand="0" w:evenVBand="0" w:oddHBand="1" w:evenHBand="0" w:firstRowFirstColumn="0" w:firstRowLastColumn="0" w:lastRowFirstColumn="0" w:lastRowLastColumn="0"/>
              <w:rPr>
                <w:i/>
                <w:sz w:val="22"/>
                <w:lang w:val="en-US"/>
              </w:rPr>
            </w:pPr>
          </w:p>
        </w:tc>
      </w:tr>
      <w:tr w:rsidR="00A814C0" w:rsidRPr="003006FD" w:rsidTr="00374D4F">
        <w:tc>
          <w:tcPr>
            <w:cnfStyle w:val="001000000000" w:firstRow="0" w:lastRow="0" w:firstColumn="1" w:lastColumn="0" w:oddVBand="0" w:evenVBand="0" w:oddHBand="0" w:evenHBand="0" w:firstRowFirstColumn="0" w:firstRowLastColumn="0" w:lastRowFirstColumn="0" w:lastRowLastColumn="0"/>
            <w:tcW w:w="4956" w:type="dxa"/>
          </w:tcPr>
          <w:p w:rsidR="00A814C0" w:rsidRPr="003006FD" w:rsidRDefault="003006FD" w:rsidP="00A814C0">
            <w:pPr>
              <w:pStyle w:val="Header"/>
              <w:spacing w:line="271" w:lineRule="auto"/>
              <w:ind w:left="0"/>
              <w:rPr>
                <w:rFonts w:eastAsia="PMingLiU"/>
                <w:sz w:val="22"/>
              </w:rPr>
            </w:pPr>
            <w:r>
              <w:rPr>
                <w:i/>
                <w:iCs/>
                <w:sz w:val="22"/>
                <w:lang w:val="en-US"/>
              </w:rPr>
              <w:t>Danh sách hồ sơ/dữ liệu còn thiếu để thực hiện công tác xác minh</w:t>
            </w:r>
          </w:p>
        </w:tc>
        <w:tc>
          <w:tcPr>
            <w:tcW w:w="1812" w:type="dxa"/>
          </w:tcPr>
          <w:p w:rsidR="00A814C0" w:rsidRPr="003006FD" w:rsidRDefault="00A814C0" w:rsidP="00CC20C0">
            <w:pPr>
              <w:pStyle w:val="Header"/>
              <w:spacing w:line="271" w:lineRule="auto"/>
              <w:ind w:left="0"/>
              <w:cnfStyle w:val="000000000000" w:firstRow="0" w:lastRow="0" w:firstColumn="0" w:lastColumn="0" w:oddVBand="0" w:evenVBand="0" w:oddHBand="0" w:evenHBand="0" w:firstRowFirstColumn="0" w:firstRowLastColumn="0" w:lastRowFirstColumn="0" w:lastRowLastColumn="0"/>
              <w:rPr>
                <w:i/>
                <w:iCs/>
                <w:sz w:val="22"/>
                <w:lang w:val="en-US"/>
              </w:rPr>
            </w:pPr>
          </w:p>
        </w:tc>
        <w:tc>
          <w:tcPr>
            <w:tcW w:w="1812" w:type="dxa"/>
          </w:tcPr>
          <w:p w:rsidR="00A814C0" w:rsidRPr="003006FD" w:rsidRDefault="00A814C0" w:rsidP="00CC20C0">
            <w:pPr>
              <w:pStyle w:val="Header"/>
              <w:spacing w:line="271" w:lineRule="auto"/>
              <w:ind w:left="0"/>
              <w:cnfStyle w:val="000000000000" w:firstRow="0" w:lastRow="0" w:firstColumn="0" w:lastColumn="0" w:oddVBand="0" w:evenVBand="0" w:oddHBand="0" w:evenHBand="0" w:firstRowFirstColumn="0" w:firstRowLastColumn="0" w:lastRowFirstColumn="0" w:lastRowLastColumn="0"/>
              <w:rPr>
                <w:i/>
                <w:iCs/>
                <w:sz w:val="22"/>
                <w:lang w:val="en-US"/>
              </w:rPr>
            </w:pPr>
          </w:p>
        </w:tc>
      </w:tr>
      <w:tr w:rsidR="00A814C0" w:rsidRPr="003006FD" w:rsidTr="00A8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6" w:type="dxa"/>
            <w:tcBorders>
              <w:left w:val="none" w:sz="0" w:space="0" w:color="auto"/>
              <w:right w:val="none" w:sz="0" w:space="0" w:color="auto"/>
            </w:tcBorders>
          </w:tcPr>
          <w:p w:rsidR="00A814C0" w:rsidRPr="003006FD" w:rsidRDefault="00A814C0" w:rsidP="00CC20C0">
            <w:pPr>
              <w:pStyle w:val="Header"/>
              <w:spacing w:line="271" w:lineRule="auto"/>
              <w:ind w:left="0"/>
              <w:rPr>
                <w:i/>
                <w:iCs/>
                <w:sz w:val="22"/>
                <w:lang w:val="en-US"/>
              </w:rPr>
            </w:pPr>
          </w:p>
          <w:p w:rsidR="00A814C0" w:rsidRPr="003006FD" w:rsidRDefault="00A814C0" w:rsidP="00CC20C0">
            <w:pPr>
              <w:pStyle w:val="Header"/>
              <w:spacing w:line="271" w:lineRule="auto"/>
              <w:ind w:left="0"/>
              <w:rPr>
                <w:i/>
                <w:iCs/>
                <w:sz w:val="22"/>
                <w:lang w:val="en-US"/>
              </w:rPr>
            </w:pPr>
          </w:p>
          <w:p w:rsidR="00A814C0" w:rsidRPr="003006FD" w:rsidRDefault="00A814C0" w:rsidP="00CC20C0">
            <w:pPr>
              <w:pStyle w:val="Header"/>
              <w:spacing w:line="271" w:lineRule="auto"/>
              <w:ind w:left="0"/>
              <w:rPr>
                <w:i/>
                <w:iCs/>
                <w:sz w:val="22"/>
                <w:lang w:val="en-US"/>
              </w:rPr>
            </w:pPr>
          </w:p>
          <w:p w:rsidR="005F39F7" w:rsidRPr="003006FD" w:rsidRDefault="005F39F7" w:rsidP="00CC20C0">
            <w:pPr>
              <w:pStyle w:val="Header"/>
              <w:spacing w:line="271" w:lineRule="auto"/>
              <w:ind w:left="0"/>
              <w:rPr>
                <w:i/>
                <w:iCs/>
                <w:sz w:val="22"/>
                <w:lang w:val="en-US"/>
              </w:rPr>
            </w:pPr>
          </w:p>
          <w:p w:rsidR="00A814C0" w:rsidRPr="003006FD" w:rsidRDefault="00A814C0" w:rsidP="00CC20C0">
            <w:pPr>
              <w:pStyle w:val="Header"/>
              <w:spacing w:line="271" w:lineRule="auto"/>
              <w:ind w:left="0"/>
              <w:rPr>
                <w:i/>
                <w:iCs/>
                <w:sz w:val="22"/>
                <w:lang w:val="en-US"/>
              </w:rPr>
            </w:pPr>
          </w:p>
        </w:tc>
        <w:tc>
          <w:tcPr>
            <w:tcW w:w="1812" w:type="dxa"/>
            <w:tcBorders>
              <w:left w:val="none" w:sz="0" w:space="0" w:color="auto"/>
              <w:right w:val="none" w:sz="0" w:space="0" w:color="auto"/>
            </w:tcBorders>
          </w:tcPr>
          <w:p w:rsidR="00A814C0" w:rsidRPr="003006FD" w:rsidRDefault="00A814C0" w:rsidP="00CC20C0">
            <w:pPr>
              <w:pStyle w:val="Header"/>
              <w:spacing w:line="271" w:lineRule="auto"/>
              <w:ind w:left="0"/>
              <w:cnfStyle w:val="000000100000" w:firstRow="0" w:lastRow="0" w:firstColumn="0" w:lastColumn="0" w:oddVBand="0" w:evenVBand="0" w:oddHBand="1" w:evenHBand="0" w:firstRowFirstColumn="0" w:firstRowLastColumn="0" w:lastRowFirstColumn="0" w:lastRowLastColumn="0"/>
              <w:rPr>
                <w:i/>
                <w:iCs/>
                <w:sz w:val="22"/>
                <w:lang w:val="en-US"/>
              </w:rPr>
            </w:pPr>
          </w:p>
        </w:tc>
        <w:tc>
          <w:tcPr>
            <w:tcW w:w="1812" w:type="dxa"/>
            <w:tcBorders>
              <w:left w:val="none" w:sz="0" w:space="0" w:color="auto"/>
              <w:right w:val="none" w:sz="0" w:space="0" w:color="auto"/>
            </w:tcBorders>
          </w:tcPr>
          <w:p w:rsidR="00A814C0" w:rsidRPr="003006FD" w:rsidRDefault="00A814C0" w:rsidP="00CC20C0">
            <w:pPr>
              <w:pStyle w:val="Header"/>
              <w:spacing w:line="271" w:lineRule="auto"/>
              <w:ind w:left="0"/>
              <w:cnfStyle w:val="000000100000" w:firstRow="0" w:lastRow="0" w:firstColumn="0" w:lastColumn="0" w:oddVBand="0" w:evenVBand="0" w:oddHBand="1" w:evenHBand="0" w:firstRowFirstColumn="0" w:firstRowLastColumn="0" w:lastRowFirstColumn="0" w:lastRowLastColumn="0"/>
              <w:rPr>
                <w:i/>
                <w:iCs/>
                <w:sz w:val="22"/>
                <w:lang w:val="en-US"/>
              </w:rPr>
            </w:pPr>
          </w:p>
        </w:tc>
      </w:tr>
    </w:tbl>
    <w:p w:rsidR="005F39F7" w:rsidRPr="003006FD" w:rsidRDefault="005F39F7">
      <w:pPr>
        <w:spacing w:after="0" w:line="240" w:lineRule="auto"/>
        <w:rPr>
          <w:sz w:val="22"/>
        </w:rPr>
      </w:pPr>
      <w:r w:rsidRPr="003006FD">
        <w:rPr>
          <w:sz w:val="22"/>
        </w:rPr>
        <w:br w:type="page"/>
      </w:r>
    </w:p>
    <w:p w:rsidR="005F39F7" w:rsidRPr="003006FD" w:rsidRDefault="00684998" w:rsidP="005F39F7">
      <w:pPr>
        <w:pStyle w:val="Header"/>
        <w:spacing w:after="120" w:line="271" w:lineRule="auto"/>
        <w:ind w:left="0"/>
        <w:rPr>
          <w:rFonts w:eastAsia="PMingLiU"/>
          <w:b/>
          <w:sz w:val="22"/>
        </w:rPr>
      </w:pPr>
      <w:r>
        <w:rPr>
          <w:rFonts w:eastAsia="PMingLiU"/>
          <w:b/>
          <w:sz w:val="22"/>
        </w:rPr>
        <w:lastRenderedPageBreak/>
        <w:t>Tình huống</w:t>
      </w:r>
      <w:bookmarkStart w:id="0" w:name="_GoBack"/>
      <w:bookmarkEnd w:id="0"/>
      <w:r w:rsidR="005F39F7" w:rsidRPr="003006FD">
        <w:rPr>
          <w:rFonts w:eastAsia="PMingLiU"/>
          <w:b/>
          <w:sz w:val="22"/>
        </w:rPr>
        <w:t xml:space="preserve"> B</w:t>
      </w:r>
    </w:p>
    <w:p w:rsidR="00684998" w:rsidRPr="003006FD" w:rsidRDefault="00684998" w:rsidP="00684998">
      <w:pPr>
        <w:pStyle w:val="Header"/>
        <w:spacing w:after="120" w:line="271" w:lineRule="auto"/>
        <w:ind w:left="0"/>
        <w:rPr>
          <w:rFonts w:eastAsia="PMingLiU"/>
          <w:sz w:val="22"/>
        </w:rPr>
      </w:pPr>
      <w:r>
        <w:rPr>
          <w:rFonts w:eastAsia="PMingLiU"/>
          <w:sz w:val="22"/>
        </w:rPr>
        <w:t xml:space="preserve">Doanh nghiệp của bạn </w:t>
      </w:r>
      <w:r>
        <w:rPr>
          <w:rFonts w:eastAsia="PMingLiU"/>
          <w:sz w:val="22"/>
        </w:rPr>
        <w:t>cung cấp đồ gỗ</w:t>
      </w:r>
      <w:r>
        <w:rPr>
          <w:rFonts w:eastAsia="PMingLiU"/>
          <w:sz w:val="22"/>
        </w:rPr>
        <w:t xml:space="preserve"> outdoor </w:t>
      </w:r>
      <w:r>
        <w:rPr>
          <w:rFonts w:eastAsia="PMingLiU"/>
          <w:sz w:val="22"/>
        </w:rPr>
        <w:t>xuất khẩu vào</w:t>
      </w:r>
      <w:r>
        <w:rPr>
          <w:rFonts w:eastAsia="PMingLiU"/>
          <w:sz w:val="22"/>
        </w:rPr>
        <w:t xml:space="preserve"> EU. </w:t>
      </w:r>
      <w:r>
        <w:rPr>
          <w:rFonts w:eastAsia="PMingLiU"/>
          <w:sz w:val="22"/>
        </w:rPr>
        <w:t>Nhà cung cấp của doanh nghiệp là nhà sản xuất Việt Nam mua gỗ nhập khẩu từ một doanh nghiệp thương mại của Việt Nam.</w:t>
      </w:r>
    </w:p>
    <w:p w:rsidR="00684998" w:rsidRDefault="00684998" w:rsidP="00684998">
      <w:pPr>
        <w:pStyle w:val="Header"/>
        <w:spacing w:after="120" w:line="271" w:lineRule="auto"/>
        <w:ind w:left="0"/>
        <w:rPr>
          <w:rFonts w:eastAsia="PMingLiU"/>
          <w:sz w:val="22"/>
        </w:rPr>
      </w:pPr>
      <w:r>
        <w:rPr>
          <w:rFonts w:eastAsia="PMingLiU"/>
          <w:sz w:val="22"/>
        </w:rPr>
        <w:t>Nhiệm vụ của bạ</w:t>
      </w:r>
      <w:r>
        <w:rPr>
          <w:rFonts w:eastAsia="PMingLiU"/>
          <w:sz w:val="22"/>
        </w:rPr>
        <w:t>n là xác minh xem nhà cung cấp có cung cấp đồ gỗ sản xuất từ nguồn</w:t>
      </w:r>
      <w:r>
        <w:rPr>
          <w:rFonts w:eastAsia="PMingLiU"/>
          <w:sz w:val="22"/>
        </w:rPr>
        <w:t xml:space="preserve"> hợp pháp</w:t>
      </w:r>
      <w:r>
        <w:rPr>
          <w:rFonts w:eastAsia="PMingLiU"/>
          <w:sz w:val="22"/>
        </w:rPr>
        <w:t xml:space="preserve"> không</w:t>
      </w:r>
      <w:r w:rsidRPr="003006FD">
        <w:rPr>
          <w:rFonts w:eastAsia="PMingLiU"/>
          <w:sz w:val="22"/>
        </w:rPr>
        <w:t>.</w:t>
      </w:r>
    </w:p>
    <w:p w:rsidR="00684998" w:rsidRPr="003006FD" w:rsidRDefault="00684998" w:rsidP="00684998">
      <w:pPr>
        <w:pStyle w:val="Header"/>
        <w:spacing w:after="120" w:line="271" w:lineRule="auto"/>
        <w:ind w:left="0"/>
        <w:rPr>
          <w:rFonts w:eastAsia="PMingLiU"/>
          <w:sz w:val="22"/>
        </w:rPr>
      </w:pPr>
      <w:r>
        <w:rPr>
          <w:rFonts w:eastAsia="PMingLiU"/>
          <w:sz w:val="22"/>
        </w:rPr>
        <w:t>Rà soát tài liệu được cung cấp trong bài tập về Lập sơ đồ chuỗi cung ứng</w:t>
      </w:r>
      <w:r w:rsidRPr="003006FD">
        <w:rPr>
          <w:rFonts w:eastAsia="PMingLiU"/>
          <w:sz w:val="22"/>
        </w:rPr>
        <w:t xml:space="preserve"> D1A01</w:t>
      </w:r>
      <w:r>
        <w:rPr>
          <w:rFonts w:eastAsia="PMingLiU"/>
          <w:sz w:val="22"/>
        </w:rPr>
        <w:t xml:space="preserve"> để xác định</w:t>
      </w:r>
      <w:r w:rsidRPr="003006FD">
        <w:rPr>
          <w:rFonts w:eastAsia="PMingLiU"/>
          <w:sz w:val="22"/>
        </w:rPr>
        <w:t>:</w:t>
      </w:r>
    </w:p>
    <w:p w:rsidR="00684998" w:rsidRPr="003006FD" w:rsidRDefault="00684998" w:rsidP="00684998">
      <w:pPr>
        <w:pStyle w:val="Header"/>
        <w:numPr>
          <w:ilvl w:val="0"/>
          <w:numId w:val="11"/>
        </w:numPr>
        <w:spacing w:after="120" w:line="271" w:lineRule="auto"/>
        <w:rPr>
          <w:rFonts w:eastAsia="PMingLiU"/>
          <w:sz w:val="22"/>
        </w:rPr>
      </w:pPr>
      <w:r>
        <w:rPr>
          <w:rFonts w:eastAsia="PMingLiU"/>
          <w:sz w:val="22"/>
        </w:rPr>
        <w:t>Bạn cần thông tin nào để xác định gỗ hợp pháp</w:t>
      </w:r>
    </w:p>
    <w:p w:rsidR="00684998" w:rsidRPr="003006FD" w:rsidRDefault="00684998" w:rsidP="00684998">
      <w:pPr>
        <w:pStyle w:val="Header"/>
        <w:numPr>
          <w:ilvl w:val="0"/>
          <w:numId w:val="11"/>
        </w:numPr>
        <w:spacing w:after="120" w:line="271" w:lineRule="auto"/>
        <w:rPr>
          <w:rFonts w:eastAsia="PMingLiU"/>
          <w:sz w:val="22"/>
        </w:rPr>
      </w:pPr>
      <w:r>
        <w:rPr>
          <w:rFonts w:eastAsia="PMingLiU"/>
          <w:sz w:val="22"/>
        </w:rPr>
        <w:t>Hồ sơ nào cần được xác minh</w:t>
      </w:r>
    </w:p>
    <w:p w:rsidR="00684998" w:rsidRPr="003006FD" w:rsidRDefault="00684998" w:rsidP="00684998">
      <w:pPr>
        <w:pStyle w:val="Header"/>
        <w:numPr>
          <w:ilvl w:val="0"/>
          <w:numId w:val="11"/>
        </w:numPr>
        <w:spacing w:after="120" w:line="271" w:lineRule="auto"/>
        <w:rPr>
          <w:rFonts w:eastAsia="PMingLiU"/>
          <w:sz w:val="22"/>
        </w:rPr>
      </w:pPr>
      <w:r>
        <w:rPr>
          <w:rFonts w:eastAsia="PMingLiU"/>
          <w:sz w:val="22"/>
        </w:rPr>
        <w:t>Hồ sơ/tài liệu nào vẫn còn thiếu để xác minh gỗ hợp pháp</w:t>
      </w:r>
    </w:p>
    <w:p w:rsidR="005F39F7" w:rsidRPr="003006FD" w:rsidRDefault="005F39F7" w:rsidP="005F39F7">
      <w:pPr>
        <w:pStyle w:val="Header"/>
        <w:spacing w:after="120" w:line="271" w:lineRule="auto"/>
        <w:ind w:left="0"/>
        <w:rPr>
          <w:rFonts w:eastAsia="PMingLiU"/>
          <w:sz w:val="22"/>
        </w:rPr>
      </w:pPr>
      <w:r w:rsidRPr="003006FD">
        <w:rPr>
          <w:rFonts w:eastAsia="PMingLiU"/>
          <w:sz w:val="22"/>
        </w:rPr>
        <w:t xml:space="preserve"> </w:t>
      </w:r>
    </w:p>
    <w:tbl>
      <w:tblPr>
        <w:tblStyle w:val="LightShading-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gridCol w:w="1812"/>
        <w:gridCol w:w="1812"/>
      </w:tblGrid>
      <w:tr w:rsidR="00684998" w:rsidRPr="003006FD" w:rsidTr="00A27E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6" w:type="dxa"/>
            <w:tcBorders>
              <w:top w:val="none" w:sz="0" w:space="0" w:color="auto"/>
              <w:left w:val="none" w:sz="0" w:space="0" w:color="auto"/>
              <w:bottom w:val="none" w:sz="0" w:space="0" w:color="auto"/>
              <w:right w:val="none" w:sz="0" w:space="0" w:color="auto"/>
            </w:tcBorders>
          </w:tcPr>
          <w:p w:rsidR="00684998" w:rsidRPr="003006FD" w:rsidRDefault="00684998" w:rsidP="00A27ED9">
            <w:pPr>
              <w:pStyle w:val="Header"/>
              <w:spacing w:line="271" w:lineRule="auto"/>
              <w:ind w:left="0"/>
              <w:rPr>
                <w:rFonts w:eastAsia="PMingLiU"/>
                <w:sz w:val="22"/>
              </w:rPr>
            </w:pPr>
            <w:r>
              <w:rPr>
                <w:i/>
                <w:iCs/>
                <w:sz w:val="22"/>
                <w:lang w:val="en-US"/>
              </w:rPr>
              <w:t>Danh sách hồ sơ/dữ liệu được cung cấp</w:t>
            </w:r>
          </w:p>
        </w:tc>
        <w:tc>
          <w:tcPr>
            <w:tcW w:w="1812" w:type="dxa"/>
            <w:tcBorders>
              <w:top w:val="none" w:sz="0" w:space="0" w:color="auto"/>
              <w:left w:val="none" w:sz="0" w:space="0" w:color="auto"/>
              <w:bottom w:val="none" w:sz="0" w:space="0" w:color="auto"/>
              <w:right w:val="none" w:sz="0" w:space="0" w:color="auto"/>
            </w:tcBorders>
          </w:tcPr>
          <w:p w:rsidR="00684998" w:rsidRPr="003006FD" w:rsidRDefault="00684998" w:rsidP="00A27ED9">
            <w:pPr>
              <w:pStyle w:val="Header"/>
              <w:spacing w:line="271" w:lineRule="auto"/>
              <w:ind w:left="0"/>
              <w:cnfStyle w:val="100000000000" w:firstRow="1" w:lastRow="0" w:firstColumn="0" w:lastColumn="0" w:oddVBand="0" w:evenVBand="0" w:oddHBand="0" w:evenHBand="0" w:firstRowFirstColumn="0" w:firstRowLastColumn="0" w:lastRowFirstColumn="0" w:lastRowLastColumn="0"/>
              <w:rPr>
                <w:i/>
                <w:iCs/>
                <w:sz w:val="22"/>
                <w:lang w:val="en-US"/>
              </w:rPr>
            </w:pPr>
            <w:r>
              <w:rPr>
                <w:i/>
                <w:iCs/>
                <w:sz w:val="22"/>
                <w:lang w:val="en-US"/>
              </w:rPr>
              <w:t>Nêu rõ nếu tài liệu cần thiết để thực hiện xác minh</w:t>
            </w:r>
          </w:p>
        </w:tc>
        <w:tc>
          <w:tcPr>
            <w:tcW w:w="1812" w:type="dxa"/>
            <w:tcBorders>
              <w:top w:val="none" w:sz="0" w:space="0" w:color="auto"/>
              <w:left w:val="none" w:sz="0" w:space="0" w:color="auto"/>
              <w:bottom w:val="none" w:sz="0" w:space="0" w:color="auto"/>
              <w:right w:val="none" w:sz="0" w:space="0" w:color="auto"/>
            </w:tcBorders>
          </w:tcPr>
          <w:p w:rsidR="00684998" w:rsidRPr="003006FD" w:rsidRDefault="00684998" w:rsidP="00A27ED9">
            <w:pPr>
              <w:pStyle w:val="Header"/>
              <w:spacing w:line="271" w:lineRule="auto"/>
              <w:ind w:left="0"/>
              <w:cnfStyle w:val="100000000000" w:firstRow="1" w:lastRow="0" w:firstColumn="0" w:lastColumn="0" w:oddVBand="0" w:evenVBand="0" w:oddHBand="0" w:evenHBand="0" w:firstRowFirstColumn="0" w:firstRowLastColumn="0" w:lastRowFirstColumn="0" w:lastRowLastColumn="0"/>
              <w:rPr>
                <w:i/>
                <w:iCs/>
                <w:sz w:val="22"/>
                <w:lang w:val="en-US"/>
              </w:rPr>
            </w:pPr>
            <w:r>
              <w:rPr>
                <w:i/>
                <w:iCs/>
                <w:sz w:val="22"/>
                <w:lang w:val="en-US"/>
              </w:rPr>
              <w:t>Thông tin nào mà bạn muốn được thể hiện</w:t>
            </w:r>
            <w:r w:rsidRPr="003006FD">
              <w:rPr>
                <w:i/>
                <w:iCs/>
                <w:sz w:val="22"/>
                <w:lang w:val="en-US"/>
              </w:rPr>
              <w:t xml:space="preserve"> </w:t>
            </w:r>
          </w:p>
        </w:tc>
      </w:tr>
      <w:tr w:rsidR="00684998" w:rsidRPr="003006FD" w:rsidTr="00A27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6" w:type="dxa"/>
            <w:tcBorders>
              <w:left w:val="none" w:sz="0" w:space="0" w:color="auto"/>
              <w:right w:val="none" w:sz="0" w:space="0" w:color="auto"/>
            </w:tcBorders>
          </w:tcPr>
          <w:p w:rsidR="00684998" w:rsidRPr="003006FD" w:rsidRDefault="00684998" w:rsidP="00A27ED9">
            <w:pPr>
              <w:pStyle w:val="ListParagraph"/>
              <w:spacing w:after="0"/>
              <w:ind w:left="810"/>
              <w:rPr>
                <w:rFonts w:eastAsia="PMingLiU"/>
                <w:sz w:val="22"/>
              </w:rPr>
            </w:pPr>
          </w:p>
          <w:p w:rsidR="00684998" w:rsidRPr="003006FD" w:rsidRDefault="00684998" w:rsidP="00A27ED9">
            <w:pPr>
              <w:pStyle w:val="ListParagraph"/>
              <w:spacing w:after="0"/>
              <w:ind w:left="810"/>
              <w:rPr>
                <w:rFonts w:eastAsia="PMingLiU"/>
                <w:sz w:val="22"/>
              </w:rPr>
            </w:pPr>
          </w:p>
          <w:p w:rsidR="00684998" w:rsidRPr="003006FD" w:rsidRDefault="00684998" w:rsidP="00A27ED9">
            <w:pPr>
              <w:pStyle w:val="ListParagraph"/>
              <w:spacing w:after="0"/>
              <w:ind w:left="810"/>
              <w:rPr>
                <w:rFonts w:eastAsia="PMingLiU"/>
                <w:sz w:val="22"/>
              </w:rPr>
            </w:pPr>
          </w:p>
          <w:p w:rsidR="00684998" w:rsidRPr="003006FD" w:rsidRDefault="00684998" w:rsidP="00A27ED9">
            <w:pPr>
              <w:spacing w:after="0"/>
              <w:rPr>
                <w:rFonts w:eastAsia="PMingLiU"/>
                <w:sz w:val="22"/>
              </w:rPr>
            </w:pPr>
          </w:p>
        </w:tc>
        <w:tc>
          <w:tcPr>
            <w:tcW w:w="1812" w:type="dxa"/>
            <w:tcBorders>
              <w:left w:val="none" w:sz="0" w:space="0" w:color="auto"/>
              <w:right w:val="none" w:sz="0" w:space="0" w:color="auto"/>
            </w:tcBorders>
          </w:tcPr>
          <w:p w:rsidR="00684998" w:rsidRPr="003006FD" w:rsidRDefault="00684998" w:rsidP="00A27ED9">
            <w:pPr>
              <w:spacing w:after="0"/>
              <w:cnfStyle w:val="000000100000" w:firstRow="0" w:lastRow="0" w:firstColumn="0" w:lastColumn="0" w:oddVBand="0" w:evenVBand="0" w:oddHBand="1" w:evenHBand="0" w:firstRowFirstColumn="0" w:firstRowLastColumn="0" w:lastRowFirstColumn="0" w:lastRowLastColumn="0"/>
              <w:rPr>
                <w:i/>
                <w:sz w:val="22"/>
                <w:lang w:val="en-US"/>
              </w:rPr>
            </w:pPr>
          </w:p>
        </w:tc>
        <w:tc>
          <w:tcPr>
            <w:tcW w:w="1812" w:type="dxa"/>
            <w:tcBorders>
              <w:left w:val="none" w:sz="0" w:space="0" w:color="auto"/>
              <w:right w:val="none" w:sz="0" w:space="0" w:color="auto"/>
            </w:tcBorders>
          </w:tcPr>
          <w:p w:rsidR="00684998" w:rsidRPr="003006FD" w:rsidRDefault="00684998" w:rsidP="00A27ED9">
            <w:pPr>
              <w:spacing w:after="0"/>
              <w:cnfStyle w:val="000000100000" w:firstRow="0" w:lastRow="0" w:firstColumn="0" w:lastColumn="0" w:oddVBand="0" w:evenVBand="0" w:oddHBand="1" w:evenHBand="0" w:firstRowFirstColumn="0" w:firstRowLastColumn="0" w:lastRowFirstColumn="0" w:lastRowLastColumn="0"/>
              <w:rPr>
                <w:i/>
                <w:sz w:val="22"/>
                <w:lang w:val="en-US"/>
              </w:rPr>
            </w:pPr>
          </w:p>
        </w:tc>
      </w:tr>
      <w:tr w:rsidR="00684998" w:rsidRPr="003006FD" w:rsidTr="00A27ED9">
        <w:tc>
          <w:tcPr>
            <w:cnfStyle w:val="001000000000" w:firstRow="0" w:lastRow="0" w:firstColumn="1" w:lastColumn="0" w:oddVBand="0" w:evenVBand="0" w:oddHBand="0" w:evenHBand="0" w:firstRowFirstColumn="0" w:firstRowLastColumn="0" w:lastRowFirstColumn="0" w:lastRowLastColumn="0"/>
            <w:tcW w:w="4956" w:type="dxa"/>
          </w:tcPr>
          <w:p w:rsidR="00684998" w:rsidRPr="003006FD" w:rsidRDefault="00684998" w:rsidP="00A27ED9">
            <w:pPr>
              <w:pStyle w:val="Header"/>
              <w:spacing w:line="271" w:lineRule="auto"/>
              <w:ind w:left="0"/>
              <w:rPr>
                <w:rFonts w:eastAsia="PMingLiU"/>
                <w:sz w:val="22"/>
              </w:rPr>
            </w:pPr>
            <w:r>
              <w:rPr>
                <w:i/>
                <w:iCs/>
                <w:sz w:val="22"/>
                <w:lang w:val="en-US"/>
              </w:rPr>
              <w:t>Danh sách hồ sơ/dữ liệu còn thiếu để thực hiện công tác xác minh</w:t>
            </w:r>
          </w:p>
        </w:tc>
        <w:tc>
          <w:tcPr>
            <w:tcW w:w="1812" w:type="dxa"/>
          </w:tcPr>
          <w:p w:rsidR="00684998" w:rsidRPr="003006FD" w:rsidRDefault="00684998" w:rsidP="00A27ED9">
            <w:pPr>
              <w:pStyle w:val="Header"/>
              <w:spacing w:line="271" w:lineRule="auto"/>
              <w:ind w:left="0"/>
              <w:cnfStyle w:val="000000000000" w:firstRow="0" w:lastRow="0" w:firstColumn="0" w:lastColumn="0" w:oddVBand="0" w:evenVBand="0" w:oddHBand="0" w:evenHBand="0" w:firstRowFirstColumn="0" w:firstRowLastColumn="0" w:lastRowFirstColumn="0" w:lastRowLastColumn="0"/>
              <w:rPr>
                <w:i/>
                <w:iCs/>
                <w:sz w:val="22"/>
                <w:lang w:val="en-US"/>
              </w:rPr>
            </w:pPr>
          </w:p>
        </w:tc>
        <w:tc>
          <w:tcPr>
            <w:tcW w:w="1812" w:type="dxa"/>
          </w:tcPr>
          <w:p w:rsidR="00684998" w:rsidRPr="003006FD" w:rsidRDefault="00684998" w:rsidP="00A27ED9">
            <w:pPr>
              <w:pStyle w:val="Header"/>
              <w:spacing w:line="271" w:lineRule="auto"/>
              <w:ind w:left="0"/>
              <w:cnfStyle w:val="000000000000" w:firstRow="0" w:lastRow="0" w:firstColumn="0" w:lastColumn="0" w:oddVBand="0" w:evenVBand="0" w:oddHBand="0" w:evenHBand="0" w:firstRowFirstColumn="0" w:firstRowLastColumn="0" w:lastRowFirstColumn="0" w:lastRowLastColumn="0"/>
              <w:rPr>
                <w:i/>
                <w:iCs/>
                <w:sz w:val="22"/>
                <w:lang w:val="en-US"/>
              </w:rPr>
            </w:pPr>
          </w:p>
        </w:tc>
      </w:tr>
      <w:tr w:rsidR="00684998" w:rsidRPr="003006FD" w:rsidTr="00A27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6" w:type="dxa"/>
            <w:tcBorders>
              <w:left w:val="none" w:sz="0" w:space="0" w:color="auto"/>
              <w:right w:val="none" w:sz="0" w:space="0" w:color="auto"/>
            </w:tcBorders>
          </w:tcPr>
          <w:p w:rsidR="00684998" w:rsidRPr="003006FD" w:rsidRDefault="00684998" w:rsidP="00A27ED9">
            <w:pPr>
              <w:pStyle w:val="Header"/>
              <w:spacing w:line="271" w:lineRule="auto"/>
              <w:ind w:left="0"/>
              <w:rPr>
                <w:i/>
                <w:iCs/>
                <w:sz w:val="22"/>
                <w:lang w:val="en-US"/>
              </w:rPr>
            </w:pPr>
          </w:p>
          <w:p w:rsidR="00684998" w:rsidRPr="003006FD" w:rsidRDefault="00684998" w:rsidP="00A27ED9">
            <w:pPr>
              <w:pStyle w:val="Header"/>
              <w:spacing w:line="271" w:lineRule="auto"/>
              <w:ind w:left="0"/>
              <w:rPr>
                <w:i/>
                <w:iCs/>
                <w:sz w:val="22"/>
                <w:lang w:val="en-US"/>
              </w:rPr>
            </w:pPr>
          </w:p>
          <w:p w:rsidR="00684998" w:rsidRPr="003006FD" w:rsidRDefault="00684998" w:rsidP="00A27ED9">
            <w:pPr>
              <w:pStyle w:val="Header"/>
              <w:spacing w:line="271" w:lineRule="auto"/>
              <w:ind w:left="0"/>
              <w:rPr>
                <w:i/>
                <w:iCs/>
                <w:sz w:val="22"/>
                <w:lang w:val="en-US"/>
              </w:rPr>
            </w:pPr>
          </w:p>
          <w:p w:rsidR="00684998" w:rsidRPr="003006FD" w:rsidRDefault="00684998" w:rsidP="00A27ED9">
            <w:pPr>
              <w:pStyle w:val="Header"/>
              <w:spacing w:line="271" w:lineRule="auto"/>
              <w:ind w:left="0"/>
              <w:rPr>
                <w:i/>
                <w:iCs/>
                <w:sz w:val="22"/>
                <w:lang w:val="en-US"/>
              </w:rPr>
            </w:pPr>
          </w:p>
          <w:p w:rsidR="00684998" w:rsidRPr="003006FD" w:rsidRDefault="00684998" w:rsidP="00A27ED9">
            <w:pPr>
              <w:pStyle w:val="Header"/>
              <w:spacing w:line="271" w:lineRule="auto"/>
              <w:ind w:left="0"/>
              <w:rPr>
                <w:i/>
                <w:iCs/>
                <w:sz w:val="22"/>
                <w:lang w:val="en-US"/>
              </w:rPr>
            </w:pPr>
          </w:p>
        </w:tc>
        <w:tc>
          <w:tcPr>
            <w:tcW w:w="1812" w:type="dxa"/>
            <w:tcBorders>
              <w:left w:val="none" w:sz="0" w:space="0" w:color="auto"/>
              <w:right w:val="none" w:sz="0" w:space="0" w:color="auto"/>
            </w:tcBorders>
          </w:tcPr>
          <w:p w:rsidR="00684998" w:rsidRPr="003006FD" w:rsidRDefault="00684998" w:rsidP="00A27ED9">
            <w:pPr>
              <w:pStyle w:val="Header"/>
              <w:spacing w:line="271" w:lineRule="auto"/>
              <w:ind w:left="0"/>
              <w:cnfStyle w:val="000000100000" w:firstRow="0" w:lastRow="0" w:firstColumn="0" w:lastColumn="0" w:oddVBand="0" w:evenVBand="0" w:oddHBand="1" w:evenHBand="0" w:firstRowFirstColumn="0" w:firstRowLastColumn="0" w:lastRowFirstColumn="0" w:lastRowLastColumn="0"/>
              <w:rPr>
                <w:i/>
                <w:iCs/>
                <w:sz w:val="22"/>
                <w:lang w:val="en-US"/>
              </w:rPr>
            </w:pPr>
          </w:p>
        </w:tc>
        <w:tc>
          <w:tcPr>
            <w:tcW w:w="1812" w:type="dxa"/>
            <w:tcBorders>
              <w:left w:val="none" w:sz="0" w:space="0" w:color="auto"/>
              <w:right w:val="none" w:sz="0" w:space="0" w:color="auto"/>
            </w:tcBorders>
          </w:tcPr>
          <w:p w:rsidR="00684998" w:rsidRPr="003006FD" w:rsidRDefault="00684998" w:rsidP="00A27ED9">
            <w:pPr>
              <w:pStyle w:val="Header"/>
              <w:spacing w:line="271" w:lineRule="auto"/>
              <w:ind w:left="0"/>
              <w:cnfStyle w:val="000000100000" w:firstRow="0" w:lastRow="0" w:firstColumn="0" w:lastColumn="0" w:oddVBand="0" w:evenVBand="0" w:oddHBand="1" w:evenHBand="0" w:firstRowFirstColumn="0" w:firstRowLastColumn="0" w:lastRowFirstColumn="0" w:lastRowLastColumn="0"/>
              <w:rPr>
                <w:i/>
                <w:iCs/>
                <w:sz w:val="22"/>
                <w:lang w:val="en-US"/>
              </w:rPr>
            </w:pPr>
          </w:p>
        </w:tc>
      </w:tr>
    </w:tbl>
    <w:p w:rsidR="009B5401" w:rsidRPr="003006FD" w:rsidRDefault="009B5401" w:rsidP="00DA5FA4">
      <w:pPr>
        <w:rPr>
          <w:sz w:val="22"/>
        </w:rPr>
      </w:pPr>
    </w:p>
    <w:p w:rsidR="0071209F" w:rsidRPr="003006FD" w:rsidRDefault="0071209F" w:rsidP="005F39F7">
      <w:pPr>
        <w:spacing w:after="0" w:line="240" w:lineRule="auto"/>
        <w:rPr>
          <w:rFonts w:eastAsia="PMingLiU"/>
          <w:sz w:val="22"/>
        </w:rPr>
      </w:pPr>
    </w:p>
    <w:sectPr w:rsidR="0071209F" w:rsidRPr="003006FD" w:rsidSect="00CE0C21">
      <w:headerReference w:type="default" r:id="rId11"/>
      <w:footerReference w:type="default" r:id="rId12"/>
      <w:footerReference w:type="first" r:id="rId13"/>
      <w:pgSz w:w="11906" w:h="16838" w:code="9"/>
      <w:pgMar w:top="1440" w:right="1440" w:bottom="1440" w:left="1440" w:header="562" w:footer="70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DB9" w:rsidRDefault="00585DB9" w:rsidP="00704281">
      <w:pPr>
        <w:spacing w:after="0" w:line="240" w:lineRule="auto"/>
      </w:pPr>
      <w:r>
        <w:separator/>
      </w:r>
    </w:p>
  </w:endnote>
  <w:endnote w:type="continuationSeparator" w:id="0">
    <w:p w:rsidR="00585DB9" w:rsidRDefault="00585DB9" w:rsidP="0070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Times Regular">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3BE" w:rsidRDefault="00873E32">
    <w:pPr>
      <w:pStyle w:val="Footer"/>
      <w:jc w:val="right"/>
    </w:pPr>
    <w:r>
      <w:fldChar w:fldCharType="begin"/>
    </w:r>
    <w:r w:rsidR="00D103BF">
      <w:instrText xml:space="preserve"> PAGE   \* MERGEFORMAT </w:instrText>
    </w:r>
    <w:r>
      <w:fldChar w:fldCharType="separate"/>
    </w:r>
    <w:r w:rsidR="00684998">
      <w:rPr>
        <w:noProof/>
      </w:rPr>
      <w:t>2</w:t>
    </w:r>
    <w:r>
      <w:rPr>
        <w:noProof/>
      </w:rPr>
      <w:fldChar w:fldCharType="end"/>
    </w:r>
  </w:p>
  <w:p w:rsidR="000063BE" w:rsidRDefault="000063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3BE" w:rsidRPr="001A12BE" w:rsidRDefault="000063BE" w:rsidP="002B1302">
    <w:pPr>
      <w:pStyle w:val="Footer"/>
      <w:spacing w:line="240" w:lineRule="exact"/>
      <w:ind w:left="-2268"/>
      <w:rPr>
        <w:color w:val="318E93"/>
        <w:szCs w:val="18"/>
      </w:rPr>
    </w:pPr>
    <w:r>
      <w:rPr>
        <w:color w:val="318E93"/>
        <w:szCs w:val="18"/>
      </w:rPr>
      <w:br/>
    </w:r>
  </w:p>
  <w:p w:rsidR="000063BE" w:rsidRDefault="000063BE" w:rsidP="00C474FC">
    <w:pPr>
      <w:pStyle w:val="Footer"/>
      <w:ind w:left="-2268"/>
    </w:pPr>
  </w:p>
  <w:p w:rsidR="000063BE" w:rsidRDefault="000063BE" w:rsidP="00C474FC">
    <w:pPr>
      <w:pStyle w:val="Footer"/>
      <w:ind w:left="-226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DB9" w:rsidRPr="005126E2" w:rsidRDefault="00585DB9" w:rsidP="005126E2">
      <w:pPr>
        <w:pStyle w:val="Footer"/>
      </w:pPr>
    </w:p>
  </w:footnote>
  <w:footnote w:type="continuationSeparator" w:id="0">
    <w:p w:rsidR="00585DB9" w:rsidRDefault="00585DB9" w:rsidP="007042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3BE" w:rsidRDefault="000063BE" w:rsidP="00D21D59">
    <w:pPr>
      <w:ind w:left="-2977"/>
    </w:pPr>
  </w:p>
  <w:p w:rsidR="000063BE" w:rsidRDefault="000063BE" w:rsidP="00D21D59">
    <w:pPr>
      <w:ind w:left="-283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10C06"/>
    <w:multiLevelType w:val="multilevel"/>
    <w:tmpl w:val="7D8CF57C"/>
    <w:styleLink w:val="ListNumbered"/>
    <w:lvl w:ilvl="0">
      <w:start w:val="1"/>
      <w:numFmt w:val="decimal"/>
      <w:pStyle w:val="ListNumber"/>
      <w:lvlText w:val="%1"/>
      <w:lvlJc w:val="left"/>
      <w:pPr>
        <w:ind w:left="360" w:hanging="360"/>
      </w:pPr>
      <w:rPr>
        <w:rFonts w:hint="default"/>
      </w:rPr>
    </w:lvl>
    <w:lvl w:ilvl="1">
      <w:start w:val="1"/>
      <w:numFmt w:val="lowerLetter"/>
      <w:pStyle w:val="ListNumber2"/>
      <w:lvlText w:val="%2"/>
      <w:lvlJc w:val="left"/>
      <w:pPr>
        <w:ind w:left="737" w:hanging="377"/>
      </w:pPr>
      <w:rPr>
        <w:rFonts w:hint="default"/>
      </w:rPr>
    </w:lvl>
    <w:lvl w:ilvl="2">
      <w:start w:val="1"/>
      <w:numFmt w:val="lowerRoman"/>
      <w:pStyle w:val="ListNumber3"/>
      <w:lvlText w:val="%3"/>
      <w:lvlJc w:val="left"/>
      <w:pPr>
        <w:ind w:left="1134"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0DD30CFA"/>
    <w:multiLevelType w:val="hybridMultilevel"/>
    <w:tmpl w:val="1408D7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13060046"/>
    <w:multiLevelType w:val="hybridMultilevel"/>
    <w:tmpl w:val="75EE9332"/>
    <w:lvl w:ilvl="0" w:tplc="64081B30">
      <w:start w:val="1"/>
      <w:numFmt w:val="bullet"/>
      <w:lvlText w:val="•"/>
      <w:lvlJc w:val="left"/>
      <w:pPr>
        <w:tabs>
          <w:tab w:val="num" w:pos="720"/>
        </w:tabs>
        <w:ind w:left="720" w:hanging="360"/>
      </w:pPr>
      <w:rPr>
        <w:rFonts w:ascii="Arial" w:hAnsi="Arial" w:hint="default"/>
      </w:rPr>
    </w:lvl>
    <w:lvl w:ilvl="1" w:tplc="6C265FFE" w:tentative="1">
      <w:start w:val="1"/>
      <w:numFmt w:val="bullet"/>
      <w:lvlText w:val="•"/>
      <w:lvlJc w:val="left"/>
      <w:pPr>
        <w:tabs>
          <w:tab w:val="num" w:pos="1440"/>
        </w:tabs>
        <w:ind w:left="1440" w:hanging="360"/>
      </w:pPr>
      <w:rPr>
        <w:rFonts w:ascii="Arial" w:hAnsi="Arial" w:hint="default"/>
      </w:rPr>
    </w:lvl>
    <w:lvl w:ilvl="2" w:tplc="316C639A" w:tentative="1">
      <w:start w:val="1"/>
      <w:numFmt w:val="bullet"/>
      <w:lvlText w:val="•"/>
      <w:lvlJc w:val="left"/>
      <w:pPr>
        <w:tabs>
          <w:tab w:val="num" w:pos="2160"/>
        </w:tabs>
        <w:ind w:left="2160" w:hanging="360"/>
      </w:pPr>
      <w:rPr>
        <w:rFonts w:ascii="Arial" w:hAnsi="Arial" w:hint="default"/>
      </w:rPr>
    </w:lvl>
    <w:lvl w:ilvl="3" w:tplc="A69C2DC8" w:tentative="1">
      <w:start w:val="1"/>
      <w:numFmt w:val="bullet"/>
      <w:lvlText w:val="•"/>
      <w:lvlJc w:val="left"/>
      <w:pPr>
        <w:tabs>
          <w:tab w:val="num" w:pos="2880"/>
        </w:tabs>
        <w:ind w:left="2880" w:hanging="360"/>
      </w:pPr>
      <w:rPr>
        <w:rFonts w:ascii="Arial" w:hAnsi="Arial" w:hint="default"/>
      </w:rPr>
    </w:lvl>
    <w:lvl w:ilvl="4" w:tplc="A6EE7A26" w:tentative="1">
      <w:start w:val="1"/>
      <w:numFmt w:val="bullet"/>
      <w:lvlText w:val="•"/>
      <w:lvlJc w:val="left"/>
      <w:pPr>
        <w:tabs>
          <w:tab w:val="num" w:pos="3600"/>
        </w:tabs>
        <w:ind w:left="3600" w:hanging="360"/>
      </w:pPr>
      <w:rPr>
        <w:rFonts w:ascii="Arial" w:hAnsi="Arial" w:hint="default"/>
      </w:rPr>
    </w:lvl>
    <w:lvl w:ilvl="5" w:tplc="9EDE5A7E" w:tentative="1">
      <w:start w:val="1"/>
      <w:numFmt w:val="bullet"/>
      <w:lvlText w:val="•"/>
      <w:lvlJc w:val="left"/>
      <w:pPr>
        <w:tabs>
          <w:tab w:val="num" w:pos="4320"/>
        </w:tabs>
        <w:ind w:left="4320" w:hanging="360"/>
      </w:pPr>
      <w:rPr>
        <w:rFonts w:ascii="Arial" w:hAnsi="Arial" w:hint="default"/>
      </w:rPr>
    </w:lvl>
    <w:lvl w:ilvl="6" w:tplc="007A8DBA" w:tentative="1">
      <w:start w:val="1"/>
      <w:numFmt w:val="bullet"/>
      <w:lvlText w:val="•"/>
      <w:lvlJc w:val="left"/>
      <w:pPr>
        <w:tabs>
          <w:tab w:val="num" w:pos="5040"/>
        </w:tabs>
        <w:ind w:left="5040" w:hanging="360"/>
      </w:pPr>
      <w:rPr>
        <w:rFonts w:ascii="Arial" w:hAnsi="Arial" w:hint="default"/>
      </w:rPr>
    </w:lvl>
    <w:lvl w:ilvl="7" w:tplc="94A65260" w:tentative="1">
      <w:start w:val="1"/>
      <w:numFmt w:val="bullet"/>
      <w:lvlText w:val="•"/>
      <w:lvlJc w:val="left"/>
      <w:pPr>
        <w:tabs>
          <w:tab w:val="num" w:pos="5760"/>
        </w:tabs>
        <w:ind w:left="5760" w:hanging="360"/>
      </w:pPr>
      <w:rPr>
        <w:rFonts w:ascii="Arial" w:hAnsi="Arial" w:hint="default"/>
      </w:rPr>
    </w:lvl>
    <w:lvl w:ilvl="8" w:tplc="9168AD60" w:tentative="1">
      <w:start w:val="1"/>
      <w:numFmt w:val="bullet"/>
      <w:lvlText w:val="•"/>
      <w:lvlJc w:val="left"/>
      <w:pPr>
        <w:tabs>
          <w:tab w:val="num" w:pos="6480"/>
        </w:tabs>
        <w:ind w:left="6480" w:hanging="360"/>
      </w:pPr>
      <w:rPr>
        <w:rFonts w:ascii="Arial" w:hAnsi="Arial" w:hint="default"/>
      </w:rPr>
    </w:lvl>
  </w:abstractNum>
  <w:abstractNum w:abstractNumId="3">
    <w:nsid w:val="13A019C6"/>
    <w:multiLevelType w:val="hybridMultilevel"/>
    <w:tmpl w:val="226847C4"/>
    <w:lvl w:ilvl="0" w:tplc="62F6F63C">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6D0BCA"/>
    <w:multiLevelType w:val="hybridMultilevel"/>
    <w:tmpl w:val="F104D654"/>
    <w:lvl w:ilvl="0" w:tplc="7D1E6A1E">
      <w:start w:val="1"/>
      <w:numFmt w:val="bullet"/>
      <w:lvlText w:val=""/>
      <w:lvlJc w:val="left"/>
      <w:pPr>
        <w:tabs>
          <w:tab w:val="num" w:pos="714"/>
        </w:tabs>
        <w:ind w:left="714" w:hanging="51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6B497D"/>
    <w:multiLevelType w:val="multilevel"/>
    <w:tmpl w:val="C95A29AC"/>
    <w:styleLink w:val="ListNumbers"/>
    <w:lvl w:ilvl="0">
      <w:start w:val="1"/>
      <w:numFmt w:val="decimal"/>
      <w:lvlText w:val="%1."/>
      <w:lvlJc w:val="left"/>
      <w:pPr>
        <w:ind w:left="360" w:hanging="360"/>
      </w:pPr>
      <w:rPr>
        <w:rFonts w:hint="default"/>
      </w:rPr>
    </w:lvl>
    <w:lvl w:ilvl="1">
      <w:start w:val="1"/>
      <w:numFmt w:val="lowerLetter"/>
      <w:lvlText w:val="%2."/>
      <w:lvlJc w:val="left"/>
      <w:pPr>
        <w:ind w:left="737" w:hanging="377"/>
      </w:pPr>
      <w:rPr>
        <w:rFonts w:hint="default"/>
      </w:rPr>
    </w:lvl>
    <w:lvl w:ilvl="2">
      <w:start w:val="1"/>
      <w:numFmt w:val="lowerRoman"/>
      <w:lvlText w:val="%3"/>
      <w:lvlJc w:val="left"/>
      <w:pPr>
        <w:ind w:left="1080" w:hanging="343"/>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nsid w:val="3FD92276"/>
    <w:multiLevelType w:val="multilevel"/>
    <w:tmpl w:val="369C4BFC"/>
    <w:numStyleLink w:val="Style1"/>
  </w:abstractNum>
  <w:abstractNum w:abstractNumId="7">
    <w:nsid w:val="49034D96"/>
    <w:multiLevelType w:val="multilevel"/>
    <w:tmpl w:val="369C4BFC"/>
    <w:styleLink w:val="Style1"/>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37" w:hanging="377"/>
      </w:pPr>
      <w:rPr>
        <w:rFonts w:ascii="Symbol" w:hAnsi="Symbol" w:hint="default"/>
      </w:rPr>
    </w:lvl>
    <w:lvl w:ilvl="2">
      <w:start w:val="1"/>
      <w:numFmt w:val="bullet"/>
      <w:pStyle w:val="ListBullet3"/>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9"/>
      <w:lvlJc w:val="left"/>
      <w:pPr>
        <w:ind w:left="3240" w:hanging="360"/>
      </w:pPr>
      <w:rPr>
        <w:rFonts w:hint="default"/>
      </w:rPr>
    </w:lvl>
  </w:abstractNum>
  <w:abstractNum w:abstractNumId="8">
    <w:nsid w:val="58EA5139"/>
    <w:multiLevelType w:val="multilevel"/>
    <w:tmpl w:val="5D66814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213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none"/>
      <w:pStyle w:val="Heading5"/>
      <w:lvlText w:val=""/>
      <w:lvlJc w:val="left"/>
      <w:pPr>
        <w:ind w:left="0" w:firstLine="0"/>
      </w:pPr>
      <w:rPr>
        <w:rFonts w:hint="default"/>
      </w:rPr>
    </w:lvl>
    <w:lvl w:ilvl="5">
      <w:start w:val="1"/>
      <w:numFmt w:val="none"/>
      <w:pStyle w:val="Heading6"/>
      <w:lvlText w:val=""/>
      <w:lvlJc w:val="left"/>
      <w:pPr>
        <w:ind w:left="0" w:firstLine="0"/>
      </w:pPr>
      <w:rPr>
        <w:rFonts w:hint="default"/>
      </w:rPr>
    </w:lvl>
    <w:lvl w:ilvl="6">
      <w:start w:val="1"/>
      <w:numFmt w:val="none"/>
      <w:pStyle w:val="Heading7"/>
      <w:lvlText w:val=""/>
      <w:lvlJc w:val="left"/>
      <w:pPr>
        <w:ind w:left="0" w:firstLine="0"/>
      </w:pPr>
      <w:rPr>
        <w:rFonts w:hint="default"/>
      </w:rPr>
    </w:lvl>
    <w:lvl w:ilvl="7">
      <w:start w:val="1"/>
      <w:numFmt w:val="none"/>
      <w:pStyle w:val="Heading8"/>
      <w:lvlText w:val=""/>
      <w:lvlJc w:val="left"/>
      <w:pPr>
        <w:ind w:left="0" w:firstLine="0"/>
      </w:pPr>
      <w:rPr>
        <w:rFonts w:hint="default"/>
      </w:rPr>
    </w:lvl>
    <w:lvl w:ilvl="8">
      <w:start w:val="1"/>
      <w:numFmt w:val="none"/>
      <w:pStyle w:val="Heading9"/>
      <w:lvlText w:val=""/>
      <w:lvlJc w:val="left"/>
      <w:pPr>
        <w:ind w:left="0" w:firstLine="0"/>
      </w:pPr>
      <w:rPr>
        <w:rFonts w:hint="default"/>
      </w:rPr>
    </w:lvl>
  </w:abstractNum>
  <w:abstractNum w:abstractNumId="9">
    <w:nsid w:val="5A3A2A1B"/>
    <w:multiLevelType w:val="hybridMultilevel"/>
    <w:tmpl w:val="A68A8EB0"/>
    <w:lvl w:ilvl="0" w:tplc="892A9056">
      <w:start w:val="1"/>
      <w:numFmt w:val="bullet"/>
      <w:pStyle w:val="boxbullets"/>
      <w:lvlText w:val=""/>
      <w:lvlJc w:val="left"/>
      <w:pPr>
        <w:ind w:left="1080" w:hanging="360"/>
      </w:pPr>
      <w:rPr>
        <w:rFonts w:ascii="Symbol" w:hAnsi="Symbol" w:hint="default"/>
        <w:u w:color="318E93"/>
      </w:rPr>
    </w:lvl>
    <w:lvl w:ilvl="1" w:tplc="E0C2ED58">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74633AA4"/>
    <w:multiLevelType w:val="multilevel"/>
    <w:tmpl w:val="72F83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7"/>
  </w:num>
  <w:num w:numId="3">
    <w:abstractNumId w:val="6"/>
  </w:num>
  <w:num w:numId="4">
    <w:abstractNumId w:val="5"/>
  </w:num>
  <w:num w:numId="5">
    <w:abstractNumId w:val="0"/>
  </w:num>
  <w:num w:numId="6">
    <w:abstractNumId w:val="8"/>
  </w:num>
  <w:num w:numId="7">
    <w:abstractNumId w:val="10"/>
  </w:num>
  <w:num w:numId="8">
    <w:abstractNumId w:val="4"/>
  </w:num>
  <w:num w:numId="9">
    <w:abstractNumId w:val="2"/>
  </w:num>
  <w:num w:numId="10">
    <w:abstractNumId w:val="1"/>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fillcolor="#def0f4" stroke="f">
      <v:fill color="#def0f4"/>
      <v:stroke on="f"/>
    </o:shapedefaults>
  </w:hdrShapeDefaults>
  <w:footnotePr>
    <w:footnote w:id="-1"/>
    <w:footnote w:id="0"/>
  </w:footnotePr>
  <w:endnotePr>
    <w:endnote w:id="-1"/>
    <w:endnote w:id="0"/>
  </w:endnotePr>
  <w:compat>
    <w:useFELayout/>
    <w:compatSetting w:name="compatibilityMode" w:uri="http://schemas.microsoft.com/office/word" w:val="12"/>
  </w:compat>
  <w:rsids>
    <w:rsidRoot w:val="00E7370F"/>
    <w:rsid w:val="000013F2"/>
    <w:rsid w:val="000063BE"/>
    <w:rsid w:val="00016858"/>
    <w:rsid w:val="00024136"/>
    <w:rsid w:val="00026D6B"/>
    <w:rsid w:val="000319E1"/>
    <w:rsid w:val="00032010"/>
    <w:rsid w:val="000327CA"/>
    <w:rsid w:val="0003451A"/>
    <w:rsid w:val="000411A3"/>
    <w:rsid w:val="000615FA"/>
    <w:rsid w:val="00071E41"/>
    <w:rsid w:val="00073810"/>
    <w:rsid w:val="000738F9"/>
    <w:rsid w:val="000773F3"/>
    <w:rsid w:val="00082BA1"/>
    <w:rsid w:val="000844A9"/>
    <w:rsid w:val="00084954"/>
    <w:rsid w:val="00085E0F"/>
    <w:rsid w:val="00092029"/>
    <w:rsid w:val="00092CAB"/>
    <w:rsid w:val="000B3E3F"/>
    <w:rsid w:val="000C6576"/>
    <w:rsid w:val="000D339B"/>
    <w:rsid w:val="000E245D"/>
    <w:rsid w:val="000E3A73"/>
    <w:rsid w:val="000E72A7"/>
    <w:rsid w:val="000F7654"/>
    <w:rsid w:val="00104BC2"/>
    <w:rsid w:val="00110B47"/>
    <w:rsid w:val="001114AB"/>
    <w:rsid w:val="001122A4"/>
    <w:rsid w:val="001156FA"/>
    <w:rsid w:val="00122293"/>
    <w:rsid w:val="0012265C"/>
    <w:rsid w:val="0012357C"/>
    <w:rsid w:val="001241F5"/>
    <w:rsid w:val="001257BC"/>
    <w:rsid w:val="00127149"/>
    <w:rsid w:val="00140874"/>
    <w:rsid w:val="0016326F"/>
    <w:rsid w:val="001977A2"/>
    <w:rsid w:val="001B41FF"/>
    <w:rsid w:val="001C0673"/>
    <w:rsid w:val="001C3564"/>
    <w:rsid w:val="001C6E17"/>
    <w:rsid w:val="001D00E9"/>
    <w:rsid w:val="001D0DE3"/>
    <w:rsid w:val="001D282A"/>
    <w:rsid w:val="001D45F8"/>
    <w:rsid w:val="001F4F2D"/>
    <w:rsid w:val="001F5CF4"/>
    <w:rsid w:val="00202239"/>
    <w:rsid w:val="0020380A"/>
    <w:rsid w:val="00240825"/>
    <w:rsid w:val="00241611"/>
    <w:rsid w:val="0024534B"/>
    <w:rsid w:val="00245607"/>
    <w:rsid w:val="00247BCB"/>
    <w:rsid w:val="00251436"/>
    <w:rsid w:val="00252023"/>
    <w:rsid w:val="0025236F"/>
    <w:rsid w:val="00265F58"/>
    <w:rsid w:val="00266265"/>
    <w:rsid w:val="002709B6"/>
    <w:rsid w:val="002759E1"/>
    <w:rsid w:val="0028043D"/>
    <w:rsid w:val="002A008D"/>
    <w:rsid w:val="002B1302"/>
    <w:rsid w:val="002D0A8C"/>
    <w:rsid w:val="002D0C75"/>
    <w:rsid w:val="002D2788"/>
    <w:rsid w:val="002D74AA"/>
    <w:rsid w:val="002F0D75"/>
    <w:rsid w:val="002F527B"/>
    <w:rsid w:val="002F7FC6"/>
    <w:rsid w:val="003006FD"/>
    <w:rsid w:val="00302F0B"/>
    <w:rsid w:val="00313642"/>
    <w:rsid w:val="0031373A"/>
    <w:rsid w:val="00325CDB"/>
    <w:rsid w:val="00327044"/>
    <w:rsid w:val="00333A2A"/>
    <w:rsid w:val="00333E77"/>
    <w:rsid w:val="00334037"/>
    <w:rsid w:val="0034408C"/>
    <w:rsid w:val="00344F25"/>
    <w:rsid w:val="003532A7"/>
    <w:rsid w:val="003549EE"/>
    <w:rsid w:val="00363EA9"/>
    <w:rsid w:val="00365DD1"/>
    <w:rsid w:val="0037267A"/>
    <w:rsid w:val="00374D4F"/>
    <w:rsid w:val="00381B78"/>
    <w:rsid w:val="00382394"/>
    <w:rsid w:val="003825ED"/>
    <w:rsid w:val="003930EE"/>
    <w:rsid w:val="003944FD"/>
    <w:rsid w:val="003962F0"/>
    <w:rsid w:val="003A3F62"/>
    <w:rsid w:val="003B4191"/>
    <w:rsid w:val="003C0F10"/>
    <w:rsid w:val="003C4277"/>
    <w:rsid w:val="003C5CF6"/>
    <w:rsid w:val="003D1130"/>
    <w:rsid w:val="003D3BCB"/>
    <w:rsid w:val="003D5347"/>
    <w:rsid w:val="003D6933"/>
    <w:rsid w:val="003F3F28"/>
    <w:rsid w:val="003F557D"/>
    <w:rsid w:val="003F6002"/>
    <w:rsid w:val="0040068D"/>
    <w:rsid w:val="00406659"/>
    <w:rsid w:val="004112F1"/>
    <w:rsid w:val="00416348"/>
    <w:rsid w:val="004262E4"/>
    <w:rsid w:val="00427965"/>
    <w:rsid w:val="00445AC3"/>
    <w:rsid w:val="004522C9"/>
    <w:rsid w:val="00463ADA"/>
    <w:rsid w:val="0048476A"/>
    <w:rsid w:val="004858F3"/>
    <w:rsid w:val="00490483"/>
    <w:rsid w:val="00490876"/>
    <w:rsid w:val="00490AEA"/>
    <w:rsid w:val="004A3948"/>
    <w:rsid w:val="004A5330"/>
    <w:rsid w:val="004B15AB"/>
    <w:rsid w:val="004C1BC2"/>
    <w:rsid w:val="004C78DA"/>
    <w:rsid w:val="004E6EE6"/>
    <w:rsid w:val="004F2DB1"/>
    <w:rsid w:val="004F5288"/>
    <w:rsid w:val="0050751E"/>
    <w:rsid w:val="005126E2"/>
    <w:rsid w:val="0051464F"/>
    <w:rsid w:val="00515308"/>
    <w:rsid w:val="005204A7"/>
    <w:rsid w:val="00523CB9"/>
    <w:rsid w:val="005265B1"/>
    <w:rsid w:val="00527D19"/>
    <w:rsid w:val="005308B0"/>
    <w:rsid w:val="00532E45"/>
    <w:rsid w:val="005411E0"/>
    <w:rsid w:val="005412F1"/>
    <w:rsid w:val="00542379"/>
    <w:rsid w:val="00543CFE"/>
    <w:rsid w:val="0054680A"/>
    <w:rsid w:val="00553C35"/>
    <w:rsid w:val="00560242"/>
    <w:rsid w:val="00562E12"/>
    <w:rsid w:val="00565285"/>
    <w:rsid w:val="00565730"/>
    <w:rsid w:val="00570989"/>
    <w:rsid w:val="005719EF"/>
    <w:rsid w:val="00581074"/>
    <w:rsid w:val="00582082"/>
    <w:rsid w:val="00583266"/>
    <w:rsid w:val="00585956"/>
    <w:rsid w:val="00585DB9"/>
    <w:rsid w:val="00586678"/>
    <w:rsid w:val="00587558"/>
    <w:rsid w:val="0059066E"/>
    <w:rsid w:val="00596AF8"/>
    <w:rsid w:val="005A4D3D"/>
    <w:rsid w:val="005B4CFC"/>
    <w:rsid w:val="005B6F22"/>
    <w:rsid w:val="005C15B6"/>
    <w:rsid w:val="005C684D"/>
    <w:rsid w:val="005D1F9E"/>
    <w:rsid w:val="005D2FC0"/>
    <w:rsid w:val="005D611F"/>
    <w:rsid w:val="005E45F7"/>
    <w:rsid w:val="005E50E1"/>
    <w:rsid w:val="005E510B"/>
    <w:rsid w:val="005F24C4"/>
    <w:rsid w:val="005F39F7"/>
    <w:rsid w:val="00603DF0"/>
    <w:rsid w:val="0060697A"/>
    <w:rsid w:val="00606BF5"/>
    <w:rsid w:val="00613058"/>
    <w:rsid w:val="00615649"/>
    <w:rsid w:val="00615703"/>
    <w:rsid w:val="00620A03"/>
    <w:rsid w:val="00622846"/>
    <w:rsid w:val="00631F5E"/>
    <w:rsid w:val="0063449D"/>
    <w:rsid w:val="00636212"/>
    <w:rsid w:val="0064314C"/>
    <w:rsid w:val="00651EB0"/>
    <w:rsid w:val="00652337"/>
    <w:rsid w:val="006533A1"/>
    <w:rsid w:val="0066167F"/>
    <w:rsid w:val="00666A9C"/>
    <w:rsid w:val="00672904"/>
    <w:rsid w:val="006734EE"/>
    <w:rsid w:val="00674A2E"/>
    <w:rsid w:val="006816C3"/>
    <w:rsid w:val="00684998"/>
    <w:rsid w:val="00685F43"/>
    <w:rsid w:val="00686975"/>
    <w:rsid w:val="00690E0F"/>
    <w:rsid w:val="00696102"/>
    <w:rsid w:val="006A38AB"/>
    <w:rsid w:val="006B45F2"/>
    <w:rsid w:val="006B531A"/>
    <w:rsid w:val="006C1E43"/>
    <w:rsid w:val="006C2C51"/>
    <w:rsid w:val="006C7B4C"/>
    <w:rsid w:val="006D13AE"/>
    <w:rsid w:val="006E2796"/>
    <w:rsid w:val="006E4A28"/>
    <w:rsid w:val="006F7622"/>
    <w:rsid w:val="006F7DDA"/>
    <w:rsid w:val="0070027B"/>
    <w:rsid w:val="0070395F"/>
    <w:rsid w:val="00704281"/>
    <w:rsid w:val="0070757A"/>
    <w:rsid w:val="0071209F"/>
    <w:rsid w:val="00721F86"/>
    <w:rsid w:val="0072692F"/>
    <w:rsid w:val="007348D5"/>
    <w:rsid w:val="00744C2B"/>
    <w:rsid w:val="0075302C"/>
    <w:rsid w:val="00760095"/>
    <w:rsid w:val="007670C7"/>
    <w:rsid w:val="00767E79"/>
    <w:rsid w:val="00775AE9"/>
    <w:rsid w:val="00776E4C"/>
    <w:rsid w:val="00781BEF"/>
    <w:rsid w:val="007872CC"/>
    <w:rsid w:val="007977A2"/>
    <w:rsid w:val="007A16E6"/>
    <w:rsid w:val="007A1E0E"/>
    <w:rsid w:val="007A2743"/>
    <w:rsid w:val="007A4892"/>
    <w:rsid w:val="007A6DF7"/>
    <w:rsid w:val="007B5D71"/>
    <w:rsid w:val="007C0959"/>
    <w:rsid w:val="007C0C52"/>
    <w:rsid w:val="007C27FE"/>
    <w:rsid w:val="007C7DD1"/>
    <w:rsid w:val="007D2769"/>
    <w:rsid w:val="007D42BB"/>
    <w:rsid w:val="007D738F"/>
    <w:rsid w:val="007E11FF"/>
    <w:rsid w:val="007E4946"/>
    <w:rsid w:val="007F40C3"/>
    <w:rsid w:val="007F6991"/>
    <w:rsid w:val="007F7BBC"/>
    <w:rsid w:val="00810128"/>
    <w:rsid w:val="00810EA4"/>
    <w:rsid w:val="0081107F"/>
    <w:rsid w:val="008162A2"/>
    <w:rsid w:val="00820077"/>
    <w:rsid w:val="0082201D"/>
    <w:rsid w:val="00831396"/>
    <w:rsid w:val="00834A1D"/>
    <w:rsid w:val="00835D0C"/>
    <w:rsid w:val="00841C40"/>
    <w:rsid w:val="00851B75"/>
    <w:rsid w:val="00854192"/>
    <w:rsid w:val="00854F0B"/>
    <w:rsid w:val="00860372"/>
    <w:rsid w:val="00860B8D"/>
    <w:rsid w:val="008625BC"/>
    <w:rsid w:val="0086398F"/>
    <w:rsid w:val="00870C34"/>
    <w:rsid w:val="00873E32"/>
    <w:rsid w:val="00874989"/>
    <w:rsid w:val="00887413"/>
    <w:rsid w:val="00887684"/>
    <w:rsid w:val="00891251"/>
    <w:rsid w:val="008A25AC"/>
    <w:rsid w:val="008A38B0"/>
    <w:rsid w:val="008A4226"/>
    <w:rsid w:val="008B5580"/>
    <w:rsid w:val="008C5935"/>
    <w:rsid w:val="008D4AD6"/>
    <w:rsid w:val="008D74A6"/>
    <w:rsid w:val="008E63C8"/>
    <w:rsid w:val="008F5208"/>
    <w:rsid w:val="009042C7"/>
    <w:rsid w:val="009062C7"/>
    <w:rsid w:val="00906F6B"/>
    <w:rsid w:val="0091263B"/>
    <w:rsid w:val="00914C62"/>
    <w:rsid w:val="00914DFA"/>
    <w:rsid w:val="00914F87"/>
    <w:rsid w:val="0092146F"/>
    <w:rsid w:val="0093035A"/>
    <w:rsid w:val="00930B4B"/>
    <w:rsid w:val="00933A3E"/>
    <w:rsid w:val="00935D45"/>
    <w:rsid w:val="00944004"/>
    <w:rsid w:val="009506C1"/>
    <w:rsid w:val="00951EE5"/>
    <w:rsid w:val="0095623E"/>
    <w:rsid w:val="00956A78"/>
    <w:rsid w:val="0096027F"/>
    <w:rsid w:val="00964E7A"/>
    <w:rsid w:val="00967723"/>
    <w:rsid w:val="0097330C"/>
    <w:rsid w:val="00975F39"/>
    <w:rsid w:val="00981911"/>
    <w:rsid w:val="009831F9"/>
    <w:rsid w:val="00986F35"/>
    <w:rsid w:val="0099345C"/>
    <w:rsid w:val="00996C1F"/>
    <w:rsid w:val="00996E08"/>
    <w:rsid w:val="009A092A"/>
    <w:rsid w:val="009A0BA6"/>
    <w:rsid w:val="009A1385"/>
    <w:rsid w:val="009B5401"/>
    <w:rsid w:val="009B6A51"/>
    <w:rsid w:val="009C32AE"/>
    <w:rsid w:val="009C5E4F"/>
    <w:rsid w:val="009E10B6"/>
    <w:rsid w:val="009E577E"/>
    <w:rsid w:val="009F18F4"/>
    <w:rsid w:val="009F23CD"/>
    <w:rsid w:val="009F5DC7"/>
    <w:rsid w:val="00A016DE"/>
    <w:rsid w:val="00A1483D"/>
    <w:rsid w:val="00A17F31"/>
    <w:rsid w:val="00A23606"/>
    <w:rsid w:val="00A25C51"/>
    <w:rsid w:val="00A332A6"/>
    <w:rsid w:val="00A45104"/>
    <w:rsid w:val="00A463D2"/>
    <w:rsid w:val="00A5250C"/>
    <w:rsid w:val="00A54E07"/>
    <w:rsid w:val="00A56B8F"/>
    <w:rsid w:val="00A61789"/>
    <w:rsid w:val="00A7566A"/>
    <w:rsid w:val="00A814C0"/>
    <w:rsid w:val="00A81622"/>
    <w:rsid w:val="00A81649"/>
    <w:rsid w:val="00A829A8"/>
    <w:rsid w:val="00A92BA0"/>
    <w:rsid w:val="00AA7DD1"/>
    <w:rsid w:val="00AB3A44"/>
    <w:rsid w:val="00AB4AC3"/>
    <w:rsid w:val="00AC2569"/>
    <w:rsid w:val="00AC31A2"/>
    <w:rsid w:val="00AC56C1"/>
    <w:rsid w:val="00AE77E4"/>
    <w:rsid w:val="00AF7E98"/>
    <w:rsid w:val="00B116A8"/>
    <w:rsid w:val="00B144E3"/>
    <w:rsid w:val="00B279FD"/>
    <w:rsid w:val="00B34774"/>
    <w:rsid w:val="00B415AA"/>
    <w:rsid w:val="00B41BC7"/>
    <w:rsid w:val="00B464FC"/>
    <w:rsid w:val="00B4788F"/>
    <w:rsid w:val="00B5184D"/>
    <w:rsid w:val="00B51FB3"/>
    <w:rsid w:val="00B52DE0"/>
    <w:rsid w:val="00B55EA9"/>
    <w:rsid w:val="00B617AF"/>
    <w:rsid w:val="00B61A35"/>
    <w:rsid w:val="00B61A6C"/>
    <w:rsid w:val="00B62952"/>
    <w:rsid w:val="00B64231"/>
    <w:rsid w:val="00B66788"/>
    <w:rsid w:val="00B70329"/>
    <w:rsid w:val="00B75CCE"/>
    <w:rsid w:val="00B76351"/>
    <w:rsid w:val="00B83BAD"/>
    <w:rsid w:val="00B8560E"/>
    <w:rsid w:val="00B85AA2"/>
    <w:rsid w:val="00B86A8F"/>
    <w:rsid w:val="00B929E4"/>
    <w:rsid w:val="00B9570F"/>
    <w:rsid w:val="00B959D3"/>
    <w:rsid w:val="00BA35D2"/>
    <w:rsid w:val="00BB0AC2"/>
    <w:rsid w:val="00BB28E4"/>
    <w:rsid w:val="00BB39F8"/>
    <w:rsid w:val="00BB4328"/>
    <w:rsid w:val="00BE5D1D"/>
    <w:rsid w:val="00BF0853"/>
    <w:rsid w:val="00BF16B6"/>
    <w:rsid w:val="00BF78CF"/>
    <w:rsid w:val="00C0589C"/>
    <w:rsid w:val="00C07EE8"/>
    <w:rsid w:val="00C11EDD"/>
    <w:rsid w:val="00C21070"/>
    <w:rsid w:val="00C30CB3"/>
    <w:rsid w:val="00C34664"/>
    <w:rsid w:val="00C35102"/>
    <w:rsid w:val="00C36414"/>
    <w:rsid w:val="00C36D52"/>
    <w:rsid w:val="00C4306D"/>
    <w:rsid w:val="00C44CEF"/>
    <w:rsid w:val="00C456C0"/>
    <w:rsid w:val="00C4671A"/>
    <w:rsid w:val="00C474FC"/>
    <w:rsid w:val="00C541F7"/>
    <w:rsid w:val="00C54E73"/>
    <w:rsid w:val="00C61DB2"/>
    <w:rsid w:val="00C7207B"/>
    <w:rsid w:val="00C776DD"/>
    <w:rsid w:val="00C80E88"/>
    <w:rsid w:val="00C839AA"/>
    <w:rsid w:val="00C861ED"/>
    <w:rsid w:val="00C87634"/>
    <w:rsid w:val="00C90A43"/>
    <w:rsid w:val="00C90B91"/>
    <w:rsid w:val="00C95D34"/>
    <w:rsid w:val="00C96CAE"/>
    <w:rsid w:val="00CA1A4D"/>
    <w:rsid w:val="00CA3295"/>
    <w:rsid w:val="00CA46F3"/>
    <w:rsid w:val="00CA6CA9"/>
    <w:rsid w:val="00CB4772"/>
    <w:rsid w:val="00CB5402"/>
    <w:rsid w:val="00CB5E8C"/>
    <w:rsid w:val="00CC0853"/>
    <w:rsid w:val="00CC5898"/>
    <w:rsid w:val="00CC795F"/>
    <w:rsid w:val="00CD42B1"/>
    <w:rsid w:val="00CE0C21"/>
    <w:rsid w:val="00CE1024"/>
    <w:rsid w:val="00CE43B3"/>
    <w:rsid w:val="00CF0C76"/>
    <w:rsid w:val="00CF24EA"/>
    <w:rsid w:val="00D03B97"/>
    <w:rsid w:val="00D103BF"/>
    <w:rsid w:val="00D10C8A"/>
    <w:rsid w:val="00D10EF4"/>
    <w:rsid w:val="00D139E4"/>
    <w:rsid w:val="00D21D59"/>
    <w:rsid w:val="00D23859"/>
    <w:rsid w:val="00D27563"/>
    <w:rsid w:val="00D323DC"/>
    <w:rsid w:val="00D347EF"/>
    <w:rsid w:val="00D350BA"/>
    <w:rsid w:val="00D509EF"/>
    <w:rsid w:val="00D60815"/>
    <w:rsid w:val="00D7130C"/>
    <w:rsid w:val="00D74F6B"/>
    <w:rsid w:val="00D76ABD"/>
    <w:rsid w:val="00D904B2"/>
    <w:rsid w:val="00D96140"/>
    <w:rsid w:val="00D97E45"/>
    <w:rsid w:val="00DA5FA4"/>
    <w:rsid w:val="00DB15EB"/>
    <w:rsid w:val="00DB4D5D"/>
    <w:rsid w:val="00DB5DDA"/>
    <w:rsid w:val="00DB6CE8"/>
    <w:rsid w:val="00DC34D1"/>
    <w:rsid w:val="00DD224D"/>
    <w:rsid w:val="00DD444B"/>
    <w:rsid w:val="00DD4ED4"/>
    <w:rsid w:val="00DE2118"/>
    <w:rsid w:val="00DE3424"/>
    <w:rsid w:val="00DE6E80"/>
    <w:rsid w:val="00DF3E1B"/>
    <w:rsid w:val="00DF6D70"/>
    <w:rsid w:val="00E121A6"/>
    <w:rsid w:val="00E205C6"/>
    <w:rsid w:val="00E246F2"/>
    <w:rsid w:val="00E30C12"/>
    <w:rsid w:val="00E417FF"/>
    <w:rsid w:val="00E42941"/>
    <w:rsid w:val="00E528B1"/>
    <w:rsid w:val="00E5483B"/>
    <w:rsid w:val="00E61A03"/>
    <w:rsid w:val="00E63D53"/>
    <w:rsid w:val="00E675B0"/>
    <w:rsid w:val="00E7370F"/>
    <w:rsid w:val="00E839AF"/>
    <w:rsid w:val="00E83F6A"/>
    <w:rsid w:val="00E86782"/>
    <w:rsid w:val="00EA7C2D"/>
    <w:rsid w:val="00EC4E9D"/>
    <w:rsid w:val="00EC601A"/>
    <w:rsid w:val="00EE05A2"/>
    <w:rsid w:val="00EE4ABC"/>
    <w:rsid w:val="00EE56AA"/>
    <w:rsid w:val="00EF5D81"/>
    <w:rsid w:val="00F12597"/>
    <w:rsid w:val="00F318AC"/>
    <w:rsid w:val="00F3335E"/>
    <w:rsid w:val="00F35621"/>
    <w:rsid w:val="00F37EE2"/>
    <w:rsid w:val="00F42EE8"/>
    <w:rsid w:val="00F50EC0"/>
    <w:rsid w:val="00F549BD"/>
    <w:rsid w:val="00F572DE"/>
    <w:rsid w:val="00F6287E"/>
    <w:rsid w:val="00F63825"/>
    <w:rsid w:val="00F63D2D"/>
    <w:rsid w:val="00F648E8"/>
    <w:rsid w:val="00F73071"/>
    <w:rsid w:val="00F75B2B"/>
    <w:rsid w:val="00F75B39"/>
    <w:rsid w:val="00F82F43"/>
    <w:rsid w:val="00F84879"/>
    <w:rsid w:val="00F96D9E"/>
    <w:rsid w:val="00FA33F7"/>
    <w:rsid w:val="00FA3759"/>
    <w:rsid w:val="00FB31B7"/>
    <w:rsid w:val="00FB4B6C"/>
    <w:rsid w:val="00FC0830"/>
    <w:rsid w:val="00FC62B2"/>
    <w:rsid w:val="00FD0764"/>
    <w:rsid w:val="00FD205A"/>
    <w:rsid w:val="00FD2DC5"/>
    <w:rsid w:val="00FD4857"/>
    <w:rsid w:val="00FE4C57"/>
    <w:rsid w:val="00FE7160"/>
    <w:rsid w:val="00FF05AC"/>
    <w:rsid w:val="00FF4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def0f4" stroke="f">
      <v:fill color="#def0f4"/>
      <v:stroke on="f"/>
    </o:shapedefaults>
    <o:shapelayout v:ext="edit">
      <o:idmap v:ext="edit" data="1"/>
    </o:shapelayout>
  </w:shapeDefaults>
  <w:decimalSymbol w:val="."/>
  <w:listSeparator w:val=","/>
  <w15:docId w15:val="{AA9E1874-EB25-47AC-A951-DEDFDD9C2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GB" w:eastAsia="zh-TW"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A1D"/>
    <w:pPr>
      <w:spacing w:after="120" w:line="276" w:lineRule="auto"/>
    </w:pPr>
    <w:rPr>
      <w:color w:val="000000"/>
      <w:szCs w:val="22"/>
      <w:lang w:eastAsia="en-US"/>
    </w:rPr>
  </w:style>
  <w:style w:type="paragraph" w:styleId="Heading1">
    <w:name w:val="heading 1"/>
    <w:basedOn w:val="Normal"/>
    <w:next w:val="Normal"/>
    <w:link w:val="Heading1Char"/>
    <w:autoRedefine/>
    <w:uiPriority w:val="1"/>
    <w:qFormat/>
    <w:rsid w:val="00CB5E8C"/>
    <w:pPr>
      <w:keepNext/>
      <w:keepLines/>
      <w:numPr>
        <w:numId w:val="6"/>
      </w:numPr>
      <w:tabs>
        <w:tab w:val="left" w:pos="567"/>
      </w:tabs>
      <w:outlineLvl w:val="0"/>
    </w:pPr>
    <w:rPr>
      <w:rFonts w:eastAsia="SimSun"/>
      <w:b/>
      <w:bCs/>
      <w:color w:val="318E93"/>
      <w:sz w:val="36"/>
      <w:szCs w:val="28"/>
    </w:rPr>
  </w:style>
  <w:style w:type="paragraph" w:styleId="Heading2">
    <w:name w:val="heading 2"/>
    <w:basedOn w:val="Normal"/>
    <w:next w:val="Normal"/>
    <w:link w:val="Heading2Char"/>
    <w:uiPriority w:val="1"/>
    <w:qFormat/>
    <w:rsid w:val="00B83BAD"/>
    <w:pPr>
      <w:keepNext/>
      <w:keepLines/>
      <w:numPr>
        <w:ilvl w:val="1"/>
        <w:numId w:val="6"/>
      </w:numPr>
      <w:spacing w:before="240"/>
      <w:outlineLvl w:val="1"/>
    </w:pPr>
    <w:rPr>
      <w:rFonts w:eastAsia="SimSun"/>
      <w:b/>
      <w:bCs/>
      <w:color w:val="318E93"/>
      <w:sz w:val="28"/>
      <w:szCs w:val="26"/>
    </w:rPr>
  </w:style>
  <w:style w:type="paragraph" w:styleId="Heading3">
    <w:name w:val="heading 3"/>
    <w:basedOn w:val="Normal"/>
    <w:next w:val="Normal"/>
    <w:link w:val="Heading3Char"/>
    <w:uiPriority w:val="1"/>
    <w:qFormat/>
    <w:rsid w:val="008A4226"/>
    <w:pPr>
      <w:keepNext/>
      <w:keepLines/>
      <w:numPr>
        <w:ilvl w:val="2"/>
        <w:numId w:val="6"/>
      </w:numPr>
      <w:spacing w:before="160" w:after="40"/>
      <w:outlineLvl w:val="2"/>
    </w:pPr>
    <w:rPr>
      <w:rFonts w:eastAsia="SimSun"/>
      <w:b/>
      <w:bCs/>
      <w:color w:val="318E93"/>
      <w:sz w:val="24"/>
    </w:rPr>
  </w:style>
  <w:style w:type="paragraph" w:styleId="Heading4">
    <w:name w:val="heading 4"/>
    <w:basedOn w:val="Normal"/>
    <w:next w:val="Normal"/>
    <w:link w:val="Heading4Char"/>
    <w:uiPriority w:val="1"/>
    <w:qFormat/>
    <w:rsid w:val="008A4226"/>
    <w:pPr>
      <w:keepNext/>
      <w:numPr>
        <w:ilvl w:val="3"/>
        <w:numId w:val="6"/>
      </w:numPr>
      <w:spacing w:before="120" w:after="0"/>
      <w:outlineLvl w:val="3"/>
    </w:pPr>
    <w:rPr>
      <w:rFonts w:eastAsia="Times New Roman"/>
      <w:b/>
      <w:bCs/>
      <w:color w:val="318E93"/>
      <w:sz w:val="22"/>
      <w:szCs w:val="28"/>
    </w:rPr>
  </w:style>
  <w:style w:type="paragraph" w:styleId="Heading5">
    <w:name w:val="heading 5"/>
    <w:basedOn w:val="Normal"/>
    <w:next w:val="Normal"/>
    <w:link w:val="Heading5Char"/>
    <w:uiPriority w:val="9"/>
    <w:semiHidden/>
    <w:qFormat/>
    <w:rsid w:val="0040068D"/>
    <w:pPr>
      <w:keepNext/>
      <w:keepLines/>
      <w:numPr>
        <w:ilvl w:val="4"/>
        <w:numId w:val="6"/>
      </w:numPr>
      <w:spacing w:before="200" w:after="0"/>
      <w:outlineLvl w:val="4"/>
    </w:pPr>
    <w:rPr>
      <w:rFonts w:ascii="Cambria" w:eastAsia="SimSun" w:hAnsi="Cambria"/>
      <w:color w:val="243F60"/>
    </w:rPr>
  </w:style>
  <w:style w:type="paragraph" w:styleId="Heading6">
    <w:name w:val="heading 6"/>
    <w:basedOn w:val="Normal"/>
    <w:next w:val="Normal"/>
    <w:link w:val="Heading6Char"/>
    <w:uiPriority w:val="9"/>
    <w:semiHidden/>
    <w:qFormat/>
    <w:rsid w:val="00A332A6"/>
    <w:pPr>
      <w:keepNext/>
      <w:widowControl w:val="0"/>
      <w:numPr>
        <w:ilvl w:val="5"/>
        <w:numId w:val="6"/>
      </w:numPr>
      <w:autoSpaceDE w:val="0"/>
      <w:autoSpaceDN w:val="0"/>
      <w:adjustRightInd w:val="0"/>
      <w:spacing w:line="240" w:lineRule="exact"/>
      <w:ind w:right="135"/>
      <w:outlineLvl w:val="5"/>
    </w:pPr>
    <w:rPr>
      <w:rFonts w:cs="ArialMT"/>
      <w:b/>
      <w:color w:val="1E7B81"/>
      <w:szCs w:val="20"/>
      <w:lang w:val="en-US" w:bidi="en-US"/>
    </w:rPr>
  </w:style>
  <w:style w:type="paragraph" w:styleId="Heading7">
    <w:name w:val="heading 7"/>
    <w:basedOn w:val="Normal"/>
    <w:next w:val="Normal"/>
    <w:link w:val="Heading7Char"/>
    <w:uiPriority w:val="9"/>
    <w:semiHidden/>
    <w:qFormat/>
    <w:rsid w:val="00A332A6"/>
    <w:pPr>
      <w:keepNext/>
      <w:numPr>
        <w:ilvl w:val="6"/>
        <w:numId w:val="6"/>
      </w:numPr>
      <w:outlineLvl w:val="6"/>
    </w:pPr>
    <w:rPr>
      <w:b/>
    </w:rPr>
  </w:style>
  <w:style w:type="paragraph" w:styleId="Heading8">
    <w:name w:val="heading 8"/>
    <w:basedOn w:val="Normal"/>
    <w:next w:val="Normal"/>
    <w:link w:val="Heading8Char"/>
    <w:uiPriority w:val="9"/>
    <w:semiHidden/>
    <w:qFormat/>
    <w:rsid w:val="00B4788F"/>
    <w:pPr>
      <w:keepNext/>
      <w:numPr>
        <w:ilvl w:val="7"/>
        <w:numId w:val="6"/>
      </w:numPr>
      <w:outlineLvl w:val="7"/>
    </w:pPr>
    <w:rPr>
      <w:sz w:val="48"/>
      <w:szCs w:val="48"/>
    </w:rPr>
  </w:style>
  <w:style w:type="paragraph" w:styleId="Heading9">
    <w:name w:val="heading 9"/>
    <w:basedOn w:val="Normal"/>
    <w:next w:val="Normal"/>
    <w:link w:val="Heading9Char"/>
    <w:uiPriority w:val="9"/>
    <w:semiHidden/>
    <w:qFormat/>
    <w:rsid w:val="00B4788F"/>
    <w:pPr>
      <w:keepNext/>
      <w:numPr>
        <w:ilvl w:val="8"/>
        <w:numId w:val="6"/>
      </w:numPr>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CB5E8C"/>
    <w:rPr>
      <w:rFonts w:eastAsia="SimSun"/>
      <w:b/>
      <w:bCs/>
      <w:color w:val="318E93"/>
      <w:sz w:val="36"/>
      <w:szCs w:val="28"/>
      <w:lang w:eastAsia="en-US"/>
    </w:rPr>
  </w:style>
  <w:style w:type="character" w:customStyle="1" w:styleId="Heading2Char">
    <w:name w:val="Heading 2 Char"/>
    <w:link w:val="Heading2"/>
    <w:uiPriority w:val="1"/>
    <w:rsid w:val="00B83BAD"/>
    <w:rPr>
      <w:rFonts w:eastAsia="SimSun"/>
      <w:b/>
      <w:bCs/>
      <w:color w:val="318E93"/>
      <w:sz w:val="28"/>
      <w:szCs w:val="26"/>
      <w:lang w:eastAsia="en-US"/>
    </w:rPr>
  </w:style>
  <w:style w:type="character" w:customStyle="1" w:styleId="Heading3Char">
    <w:name w:val="Heading 3 Char"/>
    <w:link w:val="Heading3"/>
    <w:uiPriority w:val="1"/>
    <w:rsid w:val="008A4226"/>
    <w:rPr>
      <w:rFonts w:eastAsia="SimSun"/>
      <w:b/>
      <w:bCs/>
      <w:color w:val="318E93"/>
      <w:sz w:val="24"/>
      <w:szCs w:val="22"/>
      <w:lang w:eastAsia="en-US"/>
    </w:rPr>
  </w:style>
  <w:style w:type="character" w:customStyle="1" w:styleId="Heading4Char">
    <w:name w:val="Heading 4 Char"/>
    <w:link w:val="Heading4"/>
    <w:uiPriority w:val="1"/>
    <w:rsid w:val="008A4226"/>
    <w:rPr>
      <w:rFonts w:eastAsia="Times New Roman"/>
      <w:b/>
      <w:bCs/>
      <w:color w:val="318E93"/>
      <w:sz w:val="22"/>
      <w:szCs w:val="28"/>
      <w:lang w:eastAsia="en-US"/>
    </w:rPr>
  </w:style>
  <w:style w:type="character" w:customStyle="1" w:styleId="Heading5Char">
    <w:name w:val="Heading 5 Char"/>
    <w:link w:val="Heading5"/>
    <w:uiPriority w:val="9"/>
    <w:semiHidden/>
    <w:rsid w:val="00652337"/>
    <w:rPr>
      <w:rFonts w:ascii="Cambria" w:eastAsia="SimSun" w:hAnsi="Cambria"/>
      <w:color w:val="243F60"/>
      <w:szCs w:val="22"/>
      <w:lang w:eastAsia="en-US"/>
    </w:rPr>
  </w:style>
  <w:style w:type="character" w:customStyle="1" w:styleId="Heading6Char">
    <w:name w:val="Heading 6 Char"/>
    <w:link w:val="Heading6"/>
    <w:uiPriority w:val="9"/>
    <w:semiHidden/>
    <w:rsid w:val="00652337"/>
    <w:rPr>
      <w:rFonts w:cs="ArialMT"/>
      <w:b/>
      <w:color w:val="1E7B81"/>
      <w:lang w:val="en-US" w:eastAsia="en-US" w:bidi="en-US"/>
    </w:rPr>
  </w:style>
  <w:style w:type="character" w:customStyle="1" w:styleId="Heading7Char">
    <w:name w:val="Heading 7 Char"/>
    <w:link w:val="Heading7"/>
    <w:uiPriority w:val="9"/>
    <w:semiHidden/>
    <w:rsid w:val="00652337"/>
    <w:rPr>
      <w:b/>
      <w:color w:val="000000"/>
      <w:szCs w:val="22"/>
      <w:lang w:eastAsia="en-US"/>
    </w:rPr>
  </w:style>
  <w:style w:type="character" w:customStyle="1" w:styleId="Heading8Char">
    <w:name w:val="Heading 8 Char"/>
    <w:link w:val="Heading8"/>
    <w:uiPriority w:val="9"/>
    <w:semiHidden/>
    <w:rsid w:val="00652337"/>
    <w:rPr>
      <w:color w:val="000000"/>
      <w:sz w:val="48"/>
      <w:szCs w:val="48"/>
      <w:lang w:eastAsia="en-US"/>
    </w:rPr>
  </w:style>
  <w:style w:type="character" w:customStyle="1" w:styleId="Heading9Char">
    <w:name w:val="Heading 9 Char"/>
    <w:link w:val="Heading9"/>
    <w:uiPriority w:val="9"/>
    <w:semiHidden/>
    <w:rsid w:val="00652337"/>
    <w:rPr>
      <w:color w:val="000000"/>
      <w:sz w:val="32"/>
      <w:szCs w:val="32"/>
      <w:lang w:eastAsia="en-US"/>
    </w:rPr>
  </w:style>
  <w:style w:type="paragraph" w:styleId="BalloonText">
    <w:name w:val="Balloon Text"/>
    <w:basedOn w:val="Normal"/>
    <w:link w:val="BalloonTextChar"/>
    <w:uiPriority w:val="99"/>
    <w:semiHidden/>
    <w:unhideWhenUsed/>
    <w:rsid w:val="00F50E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50EC0"/>
    <w:rPr>
      <w:rFonts w:ascii="Tahoma" w:hAnsi="Tahoma" w:cs="Tahoma"/>
      <w:sz w:val="16"/>
      <w:szCs w:val="16"/>
    </w:rPr>
  </w:style>
  <w:style w:type="paragraph" w:customStyle="1" w:styleId="BasicParagraph">
    <w:name w:val="[Basic Paragraph]"/>
    <w:basedOn w:val="Normal"/>
    <w:uiPriority w:val="99"/>
    <w:semiHidden/>
    <w:rsid w:val="00F50EC0"/>
    <w:pPr>
      <w:autoSpaceDE w:val="0"/>
      <w:autoSpaceDN w:val="0"/>
      <w:adjustRightInd w:val="0"/>
      <w:spacing w:after="0" w:line="288" w:lineRule="auto"/>
      <w:textAlignment w:val="center"/>
    </w:pPr>
    <w:rPr>
      <w:rFonts w:ascii="Times Regular" w:hAnsi="Times Regular" w:cs="Times Regular"/>
      <w:sz w:val="24"/>
      <w:szCs w:val="24"/>
      <w:lang w:val="en-US"/>
    </w:rPr>
  </w:style>
  <w:style w:type="paragraph" w:styleId="Title">
    <w:name w:val="Title"/>
    <w:basedOn w:val="Normal"/>
    <w:next w:val="Normal"/>
    <w:link w:val="TitleChar"/>
    <w:uiPriority w:val="10"/>
    <w:semiHidden/>
    <w:qFormat/>
    <w:rsid w:val="00704281"/>
    <w:pPr>
      <w:spacing w:after="0" w:line="240" w:lineRule="auto"/>
      <w:contextualSpacing/>
    </w:pPr>
    <w:rPr>
      <w:rFonts w:eastAsia="SimSun"/>
      <w:b/>
      <w:color w:val="008080"/>
      <w:spacing w:val="5"/>
      <w:kern w:val="28"/>
      <w:sz w:val="56"/>
      <w:szCs w:val="52"/>
    </w:rPr>
  </w:style>
  <w:style w:type="character" w:customStyle="1" w:styleId="TitleChar">
    <w:name w:val="Title Char"/>
    <w:link w:val="Title"/>
    <w:uiPriority w:val="10"/>
    <w:semiHidden/>
    <w:rsid w:val="00652337"/>
    <w:rPr>
      <w:rFonts w:eastAsia="SimSun"/>
      <w:b/>
      <w:color w:val="008080"/>
      <w:spacing w:val="5"/>
      <w:kern w:val="28"/>
      <w:sz w:val="56"/>
      <w:szCs w:val="52"/>
      <w:lang w:eastAsia="en-US"/>
    </w:rPr>
  </w:style>
  <w:style w:type="paragraph" w:styleId="Header">
    <w:name w:val="header"/>
    <w:basedOn w:val="Normal"/>
    <w:link w:val="HeaderChar"/>
    <w:rsid w:val="00C21070"/>
    <w:pPr>
      <w:tabs>
        <w:tab w:val="right" w:pos="0"/>
      </w:tabs>
      <w:spacing w:after="0" w:line="240" w:lineRule="auto"/>
      <w:ind w:left="-2948"/>
    </w:pPr>
  </w:style>
  <w:style w:type="character" w:customStyle="1" w:styleId="HeaderChar">
    <w:name w:val="Header Char"/>
    <w:link w:val="Header"/>
    <w:uiPriority w:val="99"/>
    <w:semiHidden/>
    <w:rsid w:val="00DE3424"/>
    <w:rPr>
      <w:color w:val="000000"/>
      <w:szCs w:val="22"/>
      <w:lang w:eastAsia="en-US"/>
    </w:rPr>
  </w:style>
  <w:style w:type="paragraph" w:styleId="Footer">
    <w:name w:val="footer"/>
    <w:basedOn w:val="Normal"/>
    <w:link w:val="FooterChar"/>
    <w:uiPriority w:val="99"/>
    <w:semiHidden/>
    <w:rsid w:val="00704281"/>
    <w:pPr>
      <w:tabs>
        <w:tab w:val="center" w:pos="4513"/>
        <w:tab w:val="right" w:pos="9026"/>
      </w:tabs>
      <w:spacing w:after="0" w:line="240" w:lineRule="auto"/>
    </w:pPr>
  </w:style>
  <w:style w:type="character" w:customStyle="1" w:styleId="FooterChar">
    <w:name w:val="Footer Char"/>
    <w:link w:val="Footer"/>
    <w:uiPriority w:val="99"/>
    <w:semiHidden/>
    <w:rsid w:val="00834A1D"/>
    <w:rPr>
      <w:color w:val="000000"/>
      <w:szCs w:val="22"/>
      <w:lang w:eastAsia="en-US"/>
    </w:rPr>
  </w:style>
  <w:style w:type="paragraph" w:styleId="NoSpacing">
    <w:name w:val="No Spacing"/>
    <w:link w:val="NoSpacingChar"/>
    <w:uiPriority w:val="1"/>
    <w:semiHidden/>
    <w:qFormat/>
    <w:rsid w:val="004E6EE6"/>
    <w:rPr>
      <w:rFonts w:eastAsia="SimSun"/>
      <w:sz w:val="22"/>
      <w:szCs w:val="22"/>
      <w:lang w:val="en-US" w:eastAsia="ja-JP"/>
    </w:rPr>
  </w:style>
  <w:style w:type="character" w:customStyle="1" w:styleId="NoSpacingChar">
    <w:name w:val="No Spacing Char"/>
    <w:link w:val="NoSpacing"/>
    <w:uiPriority w:val="1"/>
    <w:semiHidden/>
    <w:rsid w:val="00652337"/>
    <w:rPr>
      <w:rFonts w:eastAsia="SimSun"/>
      <w:sz w:val="22"/>
      <w:szCs w:val="22"/>
      <w:lang w:val="en-US" w:eastAsia="ja-JP"/>
    </w:rPr>
  </w:style>
  <w:style w:type="table" w:styleId="TableGrid">
    <w:name w:val="Table Grid"/>
    <w:basedOn w:val="TableNormal"/>
    <w:rsid w:val="00F572DE"/>
    <w:pPr>
      <w:spacing w:before="100"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autoRedefine/>
    <w:uiPriority w:val="1"/>
    <w:rsid w:val="00944004"/>
    <w:pPr>
      <w:pBdr>
        <w:top w:val="single" w:sz="2" w:space="1" w:color="808080"/>
      </w:pBdr>
      <w:spacing w:before="100" w:after="0" w:line="240" w:lineRule="exact"/>
    </w:pPr>
    <w:rPr>
      <w:rFonts w:eastAsia="Times New Roman"/>
      <w:color w:val="595959"/>
      <w:sz w:val="18"/>
      <w:szCs w:val="24"/>
    </w:rPr>
  </w:style>
  <w:style w:type="character" w:customStyle="1" w:styleId="FootnoteTextChar">
    <w:name w:val="Footnote Text Char"/>
    <w:link w:val="FootnoteText"/>
    <w:uiPriority w:val="1"/>
    <w:rsid w:val="00DE3424"/>
    <w:rPr>
      <w:rFonts w:eastAsia="Times New Roman"/>
      <w:color w:val="595959"/>
      <w:sz w:val="18"/>
      <w:szCs w:val="24"/>
      <w:lang w:eastAsia="en-US"/>
    </w:rPr>
  </w:style>
  <w:style w:type="character" w:styleId="FootnoteReference">
    <w:name w:val="footnote reference"/>
    <w:semiHidden/>
    <w:rsid w:val="006C7B4C"/>
    <w:rPr>
      <w:vertAlign w:val="superscript"/>
    </w:rPr>
  </w:style>
  <w:style w:type="paragraph" w:customStyle="1" w:styleId="IntroParagraph">
    <w:name w:val="Intro Paragraph"/>
    <w:basedOn w:val="Normal"/>
    <w:semiHidden/>
    <w:qFormat/>
    <w:rsid w:val="000C6576"/>
    <w:pPr>
      <w:widowControl w:val="0"/>
      <w:autoSpaceDE w:val="0"/>
      <w:autoSpaceDN w:val="0"/>
      <w:adjustRightInd w:val="0"/>
      <w:spacing w:after="60" w:line="320" w:lineRule="exact"/>
    </w:pPr>
    <w:rPr>
      <w:rFonts w:cs="Helvetica"/>
      <w:sz w:val="24"/>
      <w:szCs w:val="18"/>
      <w:lang w:val="en-US" w:bidi="en-US"/>
    </w:rPr>
  </w:style>
  <w:style w:type="paragraph" w:styleId="EndnoteText">
    <w:name w:val="endnote text"/>
    <w:basedOn w:val="Normal"/>
    <w:link w:val="EndnoteTextChar"/>
    <w:uiPriority w:val="99"/>
    <w:semiHidden/>
    <w:unhideWhenUsed/>
    <w:rsid w:val="005126E2"/>
    <w:pPr>
      <w:spacing w:after="0" w:line="240" w:lineRule="auto"/>
    </w:pPr>
    <w:rPr>
      <w:szCs w:val="20"/>
    </w:rPr>
  </w:style>
  <w:style w:type="character" w:customStyle="1" w:styleId="EndnoteTextChar">
    <w:name w:val="Endnote Text Char"/>
    <w:link w:val="EndnoteText"/>
    <w:uiPriority w:val="99"/>
    <w:semiHidden/>
    <w:rsid w:val="005126E2"/>
    <w:rPr>
      <w:sz w:val="20"/>
      <w:szCs w:val="20"/>
    </w:rPr>
  </w:style>
  <w:style w:type="character" w:styleId="EndnoteReference">
    <w:name w:val="endnote reference"/>
    <w:uiPriority w:val="99"/>
    <w:semiHidden/>
    <w:unhideWhenUsed/>
    <w:rsid w:val="005126E2"/>
    <w:rPr>
      <w:vertAlign w:val="superscript"/>
    </w:rPr>
  </w:style>
  <w:style w:type="paragraph" w:customStyle="1" w:styleId="Referencing">
    <w:name w:val="Referencing"/>
    <w:basedOn w:val="FootnoteText"/>
    <w:uiPriority w:val="1"/>
    <w:rsid w:val="0051464F"/>
    <w:pPr>
      <w:spacing w:line="200" w:lineRule="exact"/>
    </w:pPr>
    <w:rPr>
      <w:rFonts w:cs="Helvetica"/>
      <w:color w:val="000000"/>
      <w:sz w:val="16"/>
      <w:lang w:val="en-US" w:bidi="en-US"/>
    </w:rPr>
  </w:style>
  <w:style w:type="paragraph" w:customStyle="1" w:styleId="Tablehead">
    <w:name w:val="Table head"/>
    <w:basedOn w:val="Normal"/>
    <w:next w:val="Normal"/>
    <w:qFormat/>
    <w:rsid w:val="007C0C52"/>
    <w:pPr>
      <w:spacing w:before="40" w:after="40"/>
    </w:pPr>
    <w:rPr>
      <w:rFonts w:eastAsia="Times New Roman"/>
      <w:b/>
      <w:color w:val="318E93"/>
      <w:sz w:val="22"/>
      <w:szCs w:val="20"/>
      <w:lang w:eastAsia="en-GB"/>
    </w:rPr>
  </w:style>
  <w:style w:type="paragraph" w:styleId="TOC2">
    <w:name w:val="toc 2"/>
    <w:basedOn w:val="Normal"/>
    <w:next w:val="Normal"/>
    <w:autoRedefine/>
    <w:uiPriority w:val="39"/>
    <w:semiHidden/>
    <w:rsid w:val="00834A1D"/>
    <w:pPr>
      <w:spacing w:after="100"/>
    </w:pPr>
    <w:rPr>
      <w:sz w:val="22"/>
    </w:rPr>
  </w:style>
  <w:style w:type="paragraph" w:styleId="TOC1">
    <w:name w:val="toc 1"/>
    <w:basedOn w:val="Normal"/>
    <w:next w:val="Normal"/>
    <w:autoRedefine/>
    <w:uiPriority w:val="39"/>
    <w:unhideWhenUsed/>
    <w:rsid w:val="00CB5E8C"/>
    <w:pPr>
      <w:tabs>
        <w:tab w:val="left" w:pos="360"/>
        <w:tab w:val="right" w:leader="dot" w:pos="7361"/>
      </w:tabs>
      <w:ind w:right="567"/>
    </w:pPr>
    <w:rPr>
      <w:b/>
      <w:noProof/>
      <w:color w:val="318E93"/>
      <w:sz w:val="26"/>
    </w:rPr>
  </w:style>
  <w:style w:type="paragraph" w:styleId="TOC3">
    <w:name w:val="toc 3"/>
    <w:basedOn w:val="Normal"/>
    <w:next w:val="Normal"/>
    <w:autoRedefine/>
    <w:uiPriority w:val="39"/>
    <w:semiHidden/>
    <w:rsid w:val="00D323DC"/>
    <w:pPr>
      <w:tabs>
        <w:tab w:val="right" w:leader="dot" w:pos="7361"/>
      </w:tabs>
      <w:spacing w:after="100"/>
      <w:ind w:left="360"/>
    </w:pPr>
  </w:style>
  <w:style w:type="character" w:styleId="Hyperlink">
    <w:name w:val="Hyperlink"/>
    <w:uiPriority w:val="99"/>
    <w:semiHidden/>
    <w:rsid w:val="007A4892"/>
    <w:rPr>
      <w:color w:val="318E93"/>
      <w:u w:val="single"/>
    </w:rPr>
  </w:style>
  <w:style w:type="paragraph" w:customStyle="1" w:styleId="Annexleftaligned">
    <w:name w:val="Annex (left aligned)"/>
    <w:basedOn w:val="Normal"/>
    <w:uiPriority w:val="2"/>
    <w:qFormat/>
    <w:rsid w:val="00382394"/>
    <w:pPr>
      <w:spacing w:line="240" w:lineRule="auto"/>
      <w:ind w:left="-2835"/>
    </w:pPr>
    <w:rPr>
      <w:b/>
      <w:color w:val="318E93"/>
      <w:sz w:val="36"/>
    </w:rPr>
  </w:style>
  <w:style w:type="paragraph" w:customStyle="1" w:styleId="Annexleftalignedlandscapeformat">
    <w:name w:val="Annex (left aligned landscape format)"/>
    <w:uiPriority w:val="2"/>
    <w:qFormat/>
    <w:rsid w:val="00382394"/>
    <w:pPr>
      <w:ind w:left="-113"/>
    </w:pPr>
    <w:rPr>
      <w:b/>
      <w:color w:val="318E93"/>
      <w:sz w:val="36"/>
      <w:szCs w:val="22"/>
      <w:lang w:eastAsia="en-US"/>
    </w:rPr>
  </w:style>
  <w:style w:type="paragraph" w:customStyle="1" w:styleId="Chartdiagramcaption">
    <w:name w:val="Chart &amp; diagram caption"/>
    <w:basedOn w:val="Normal"/>
    <w:uiPriority w:val="2"/>
    <w:rsid w:val="00BF16B6"/>
    <w:pPr>
      <w:framePr w:wrap="around" w:vAnchor="text" w:hAnchor="text" w:y="1"/>
      <w:pBdr>
        <w:top w:val="single" w:sz="4" w:space="1" w:color="A6A6A6"/>
      </w:pBdr>
      <w:tabs>
        <w:tab w:val="right" w:pos="7655"/>
      </w:tabs>
    </w:pPr>
    <w:rPr>
      <w:noProof/>
      <w:color w:val="318E93"/>
      <w:lang w:eastAsia="en-GB"/>
    </w:rPr>
  </w:style>
  <w:style w:type="paragraph" w:styleId="Quote">
    <w:name w:val="Quote"/>
    <w:basedOn w:val="Normal"/>
    <w:next w:val="Normal"/>
    <w:link w:val="QuoteChar"/>
    <w:uiPriority w:val="29"/>
    <w:semiHidden/>
    <w:qFormat/>
    <w:rsid w:val="00B34774"/>
    <w:rPr>
      <w:i/>
      <w:iCs/>
      <w:color w:val="318E93"/>
      <w:sz w:val="22"/>
    </w:rPr>
  </w:style>
  <w:style w:type="character" w:customStyle="1" w:styleId="QuoteChar">
    <w:name w:val="Quote Char"/>
    <w:link w:val="Quote"/>
    <w:uiPriority w:val="29"/>
    <w:semiHidden/>
    <w:rsid w:val="00652337"/>
    <w:rPr>
      <w:i/>
      <w:iCs/>
      <w:color w:val="318E93"/>
      <w:sz w:val="22"/>
      <w:szCs w:val="22"/>
      <w:lang w:eastAsia="en-US"/>
    </w:rPr>
  </w:style>
  <w:style w:type="paragraph" w:customStyle="1" w:styleId="Bullets-introparagraph">
    <w:name w:val="Bullets - intro paragraph"/>
    <w:basedOn w:val="IntroParagraph"/>
    <w:semiHidden/>
    <w:rsid w:val="00416348"/>
    <w:pPr>
      <w:ind w:left="720" w:hanging="360"/>
    </w:pPr>
  </w:style>
  <w:style w:type="numbering" w:customStyle="1" w:styleId="ListNumbers">
    <w:name w:val="ListNumbers"/>
    <w:uiPriority w:val="99"/>
    <w:rsid w:val="00C21070"/>
    <w:pPr>
      <w:numPr>
        <w:numId w:val="4"/>
      </w:numPr>
    </w:pPr>
  </w:style>
  <w:style w:type="paragraph" w:customStyle="1" w:styleId="Tabletext">
    <w:name w:val="Table text"/>
    <w:basedOn w:val="Normal"/>
    <w:qFormat/>
    <w:rsid w:val="004858F3"/>
    <w:pPr>
      <w:spacing w:before="20" w:after="20"/>
    </w:pPr>
    <w:rPr>
      <w:rFonts w:eastAsia="Times New Roman"/>
      <w:szCs w:val="20"/>
      <w:lang w:val="en-US" w:eastAsia="en-GB" w:bidi="en-US"/>
    </w:rPr>
  </w:style>
  <w:style w:type="paragraph" w:customStyle="1" w:styleId="Bulletsnumbered">
    <w:name w:val="Bullets (numbered)"/>
    <w:basedOn w:val="Normal"/>
    <w:uiPriority w:val="2"/>
    <w:rsid w:val="001C6E17"/>
    <w:pPr>
      <w:tabs>
        <w:tab w:val="left" w:pos="142"/>
      </w:tabs>
      <w:ind w:left="284" w:hanging="284"/>
    </w:pPr>
    <w:rPr>
      <w:lang w:val="en-US" w:bidi="en-US"/>
    </w:rPr>
  </w:style>
  <w:style w:type="paragraph" w:customStyle="1" w:styleId="Imagecaption">
    <w:name w:val="Image caption"/>
    <w:basedOn w:val="Normal"/>
    <w:uiPriority w:val="99"/>
    <w:rsid w:val="00A92BA0"/>
    <w:pPr>
      <w:pBdr>
        <w:top w:val="single" w:sz="2" w:space="8" w:color="auto"/>
      </w:pBdr>
      <w:tabs>
        <w:tab w:val="left" w:pos="1820"/>
      </w:tabs>
      <w:suppressAutoHyphens/>
      <w:autoSpaceDE w:val="0"/>
      <w:autoSpaceDN w:val="0"/>
      <w:adjustRightInd w:val="0"/>
      <w:spacing w:after="142" w:line="200" w:lineRule="atLeast"/>
      <w:textAlignment w:val="center"/>
    </w:pPr>
    <w:rPr>
      <w:rFonts w:ascii="Lucida Sans" w:hAnsi="Lucida Sans" w:cs="Lucida Sans"/>
      <w:color w:val="308E92"/>
      <w:sz w:val="16"/>
      <w:szCs w:val="16"/>
      <w:lang w:val="en-US"/>
    </w:rPr>
  </w:style>
  <w:style w:type="paragraph" w:customStyle="1" w:styleId="Tablebullets">
    <w:name w:val="Table bullets"/>
    <w:basedOn w:val="Normal"/>
    <w:autoRedefine/>
    <w:uiPriority w:val="1"/>
    <w:rsid w:val="001C6E17"/>
    <w:pPr>
      <w:tabs>
        <w:tab w:val="left" w:pos="142"/>
        <w:tab w:val="left" w:pos="284"/>
        <w:tab w:val="left" w:pos="567"/>
        <w:tab w:val="left" w:pos="1134"/>
      </w:tabs>
      <w:spacing w:after="40" w:line="240" w:lineRule="exact"/>
      <w:ind w:left="1077" w:hanging="357"/>
    </w:pPr>
    <w:rPr>
      <w:rFonts w:eastAsia="Times New Roman" w:cs="Calibri"/>
      <w:szCs w:val="20"/>
      <w:lang w:val="en-US" w:eastAsia="en-GB" w:bidi="en-US"/>
    </w:rPr>
  </w:style>
  <w:style w:type="character" w:styleId="Emphasis">
    <w:name w:val="Emphasis"/>
    <w:semiHidden/>
    <w:qFormat/>
    <w:rsid w:val="003F3F28"/>
    <w:rPr>
      <w:i/>
      <w:iCs/>
    </w:rPr>
  </w:style>
  <w:style w:type="paragraph" w:customStyle="1" w:styleId="Introductiontext">
    <w:name w:val="Introduction text"/>
    <w:basedOn w:val="Normal"/>
    <w:uiPriority w:val="1"/>
    <w:qFormat/>
    <w:rsid w:val="00FD4857"/>
    <w:pPr>
      <w:spacing w:after="100" w:line="280" w:lineRule="exact"/>
    </w:pPr>
    <w:rPr>
      <w:color w:val="318E93"/>
      <w:sz w:val="22"/>
      <w:lang w:val="en-US" w:bidi="en-US"/>
    </w:rPr>
  </w:style>
  <w:style w:type="character" w:styleId="CommentReference">
    <w:name w:val="annotation reference"/>
    <w:uiPriority w:val="99"/>
    <w:semiHidden/>
    <w:unhideWhenUsed/>
    <w:rsid w:val="006B531A"/>
    <w:rPr>
      <w:sz w:val="16"/>
      <w:szCs w:val="16"/>
    </w:rPr>
  </w:style>
  <w:style w:type="paragraph" w:styleId="CommentText">
    <w:name w:val="annotation text"/>
    <w:basedOn w:val="Normal"/>
    <w:link w:val="CommentTextChar"/>
    <w:uiPriority w:val="99"/>
    <w:semiHidden/>
    <w:unhideWhenUsed/>
    <w:rsid w:val="006B531A"/>
    <w:pPr>
      <w:spacing w:line="240" w:lineRule="auto"/>
    </w:pPr>
    <w:rPr>
      <w:szCs w:val="20"/>
    </w:rPr>
  </w:style>
  <w:style w:type="character" w:customStyle="1" w:styleId="CommentTextChar">
    <w:name w:val="Comment Text Char"/>
    <w:link w:val="CommentText"/>
    <w:uiPriority w:val="99"/>
    <w:semiHidden/>
    <w:rsid w:val="006B531A"/>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B531A"/>
    <w:rPr>
      <w:b/>
      <w:bCs/>
    </w:rPr>
  </w:style>
  <w:style w:type="character" w:customStyle="1" w:styleId="CommentSubjectChar">
    <w:name w:val="Comment Subject Char"/>
    <w:link w:val="CommentSubject"/>
    <w:uiPriority w:val="99"/>
    <w:semiHidden/>
    <w:rsid w:val="006B531A"/>
    <w:rPr>
      <w:rFonts w:ascii="Calibri" w:hAnsi="Calibri"/>
      <w:b/>
      <w:bCs/>
      <w:sz w:val="20"/>
      <w:szCs w:val="20"/>
    </w:rPr>
  </w:style>
  <w:style w:type="paragraph" w:customStyle="1" w:styleId="Tabletextbold">
    <w:name w:val="Table text bold"/>
    <w:basedOn w:val="Tabletext"/>
    <w:qFormat/>
    <w:rsid w:val="006D13AE"/>
    <w:rPr>
      <w:b/>
    </w:rPr>
  </w:style>
  <w:style w:type="paragraph" w:customStyle="1" w:styleId="Maintitle">
    <w:name w:val="Main title"/>
    <w:basedOn w:val="Normal"/>
    <w:uiPriority w:val="1"/>
    <w:qFormat/>
    <w:rsid w:val="00860372"/>
    <w:rPr>
      <w:b/>
      <w:color w:val="804A6A"/>
      <w:sz w:val="52"/>
    </w:rPr>
  </w:style>
  <w:style w:type="paragraph" w:styleId="Subtitle">
    <w:name w:val="Subtitle"/>
    <w:basedOn w:val="Normal"/>
    <w:next w:val="Normal"/>
    <w:link w:val="SubtitleChar"/>
    <w:uiPriority w:val="1"/>
    <w:semiHidden/>
    <w:qFormat/>
    <w:rsid w:val="00CF24EA"/>
    <w:rPr>
      <w:rFonts w:eastAsia="Times New Roman"/>
      <w:color w:val="804A6A"/>
      <w:sz w:val="32"/>
      <w:szCs w:val="24"/>
    </w:rPr>
  </w:style>
  <w:style w:type="character" w:customStyle="1" w:styleId="SubtitleChar">
    <w:name w:val="Subtitle Char"/>
    <w:link w:val="Subtitle"/>
    <w:uiPriority w:val="1"/>
    <w:semiHidden/>
    <w:rsid w:val="00DE3424"/>
    <w:rPr>
      <w:rFonts w:eastAsia="Times New Roman"/>
      <w:color w:val="804A6A"/>
      <w:sz w:val="32"/>
      <w:szCs w:val="24"/>
      <w:lang w:eastAsia="en-US"/>
    </w:rPr>
  </w:style>
  <w:style w:type="character" w:styleId="Strong">
    <w:name w:val="Strong"/>
    <w:uiPriority w:val="22"/>
    <w:semiHidden/>
    <w:qFormat/>
    <w:rsid w:val="007E4946"/>
    <w:rPr>
      <w:b/>
      <w:bCs/>
    </w:rPr>
  </w:style>
  <w:style w:type="paragraph" w:styleId="NormalWeb">
    <w:name w:val="Normal (Web)"/>
    <w:basedOn w:val="Normal"/>
    <w:uiPriority w:val="99"/>
    <w:semiHidden/>
    <w:unhideWhenUsed/>
    <w:rsid w:val="00586678"/>
    <w:pPr>
      <w:spacing w:before="100" w:beforeAutospacing="1" w:after="100" w:afterAutospacing="1" w:line="240" w:lineRule="auto"/>
    </w:pPr>
    <w:rPr>
      <w:rFonts w:ascii="Times New Roman" w:eastAsia="Times New Roman" w:hAnsi="Times New Roman"/>
      <w:sz w:val="24"/>
      <w:szCs w:val="24"/>
      <w:lang w:eastAsia="en-GB"/>
    </w:rPr>
  </w:style>
  <w:style w:type="paragraph" w:styleId="Revision">
    <w:name w:val="Revision"/>
    <w:hidden/>
    <w:uiPriority w:val="99"/>
    <w:semiHidden/>
    <w:rsid w:val="00586678"/>
    <w:rPr>
      <w:szCs w:val="22"/>
      <w:lang w:eastAsia="en-US"/>
    </w:rPr>
  </w:style>
  <w:style w:type="character" w:customStyle="1" w:styleId="highlightedglossaryterm">
    <w:name w:val="highlightedglossaryterm"/>
    <w:semiHidden/>
    <w:rsid w:val="00586678"/>
  </w:style>
  <w:style w:type="table" w:customStyle="1" w:styleId="TableGrid1">
    <w:name w:val="Table Grid1"/>
    <w:basedOn w:val="TableNormal"/>
    <w:next w:val="TableGrid"/>
    <w:uiPriority w:val="59"/>
    <w:rsid w:val="00AC31A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nonumber">
    <w:name w:val="Heading 1 (no number)"/>
    <w:basedOn w:val="Normal"/>
    <w:next w:val="Normal"/>
    <w:link w:val="Heading1nonumberChar"/>
    <w:autoRedefine/>
    <w:uiPriority w:val="1"/>
    <w:qFormat/>
    <w:rsid w:val="0048476A"/>
    <w:pPr>
      <w:spacing w:before="240"/>
    </w:pPr>
    <w:rPr>
      <w:rFonts w:eastAsia="SimSun"/>
      <w:b/>
      <w:bCs/>
      <w:noProof/>
      <w:color w:val="318E93"/>
      <w:sz w:val="36"/>
      <w:szCs w:val="28"/>
    </w:rPr>
  </w:style>
  <w:style w:type="paragraph" w:customStyle="1" w:styleId="Annexmaintextaligned">
    <w:name w:val="Annex (main text aligned)"/>
    <w:basedOn w:val="Heading1nonumber"/>
    <w:next w:val="Normal"/>
    <w:uiPriority w:val="2"/>
    <w:qFormat/>
    <w:rsid w:val="00860B8D"/>
    <w:rPr>
      <w:lang w:eastAsia="en-GB"/>
    </w:rPr>
  </w:style>
  <w:style w:type="paragraph" w:styleId="Caption">
    <w:name w:val="caption"/>
    <w:basedOn w:val="Normal"/>
    <w:next w:val="Normal"/>
    <w:uiPriority w:val="35"/>
    <w:unhideWhenUsed/>
    <w:rsid w:val="0048476A"/>
    <w:pPr>
      <w:pBdr>
        <w:top w:val="single" w:sz="4" w:space="4" w:color="A6A6A6"/>
      </w:pBdr>
      <w:spacing w:after="0"/>
    </w:pPr>
    <w:rPr>
      <w:bCs/>
      <w:color w:val="318E93"/>
      <w:sz w:val="18"/>
      <w:szCs w:val="18"/>
    </w:rPr>
  </w:style>
  <w:style w:type="paragraph" w:customStyle="1" w:styleId="boxbullets">
    <w:name w:val="box bullets"/>
    <w:basedOn w:val="Normal"/>
    <w:uiPriority w:val="1"/>
    <w:rsid w:val="001C0673"/>
    <w:pPr>
      <w:numPr>
        <w:numId w:val="1"/>
      </w:numPr>
      <w:tabs>
        <w:tab w:val="left" w:pos="142"/>
      </w:tabs>
      <w:spacing w:after="40"/>
      <w:ind w:left="1077" w:hanging="1077"/>
    </w:pPr>
    <w:rPr>
      <w:color w:val="auto"/>
      <w:sz w:val="18"/>
      <w:szCs w:val="18"/>
      <w:lang w:val="en-US" w:bidi="en-US"/>
    </w:rPr>
  </w:style>
  <w:style w:type="paragraph" w:customStyle="1" w:styleId="boxtext">
    <w:name w:val="box text"/>
    <w:basedOn w:val="Normal"/>
    <w:uiPriority w:val="1"/>
    <w:rsid w:val="001C0673"/>
    <w:rPr>
      <w:sz w:val="18"/>
      <w:szCs w:val="18"/>
    </w:rPr>
  </w:style>
  <w:style w:type="paragraph" w:styleId="BodyTextIndent">
    <w:name w:val="Body Text Indent"/>
    <w:basedOn w:val="Normal"/>
    <w:link w:val="BodyTextIndentChar"/>
    <w:uiPriority w:val="99"/>
    <w:semiHidden/>
    <w:rsid w:val="00FD4857"/>
    <w:pPr>
      <w:ind w:left="3119"/>
    </w:pPr>
    <w:rPr>
      <w:color w:val="808080"/>
    </w:rPr>
  </w:style>
  <w:style w:type="paragraph" w:customStyle="1" w:styleId="boxtitle">
    <w:name w:val="box title"/>
    <w:basedOn w:val="Normal"/>
    <w:uiPriority w:val="1"/>
    <w:rsid w:val="007E11FF"/>
    <w:pPr>
      <w:widowControl w:val="0"/>
      <w:autoSpaceDE w:val="0"/>
      <w:autoSpaceDN w:val="0"/>
      <w:adjustRightInd w:val="0"/>
      <w:spacing w:line="240" w:lineRule="auto"/>
      <w:ind w:right="136"/>
    </w:pPr>
    <w:rPr>
      <w:rFonts w:cs="ArialMT"/>
      <w:b/>
      <w:color w:val="318E93"/>
      <w:sz w:val="22"/>
      <w:szCs w:val="20"/>
      <w:lang w:val="en-US" w:bidi="en-US"/>
    </w:rPr>
  </w:style>
  <w:style w:type="paragraph" w:customStyle="1" w:styleId="Heading3nonumber">
    <w:name w:val="Heading 3 no number"/>
    <w:basedOn w:val="Normal"/>
    <w:next w:val="Normal"/>
    <w:uiPriority w:val="1"/>
    <w:qFormat/>
    <w:rsid w:val="008A4226"/>
    <w:pPr>
      <w:spacing w:before="160" w:after="40"/>
    </w:pPr>
    <w:rPr>
      <w:b/>
      <w:color w:val="318E93"/>
      <w:sz w:val="24"/>
      <w:szCs w:val="24"/>
    </w:rPr>
  </w:style>
  <w:style w:type="paragraph" w:customStyle="1" w:styleId="Heading4nonumber">
    <w:name w:val="Heading 4 no number"/>
    <w:basedOn w:val="Normal"/>
    <w:next w:val="Normal"/>
    <w:uiPriority w:val="1"/>
    <w:qFormat/>
    <w:rsid w:val="008A4226"/>
    <w:pPr>
      <w:spacing w:before="120" w:after="0"/>
    </w:pPr>
    <w:rPr>
      <w:b/>
      <w:color w:val="318E93"/>
      <w:sz w:val="22"/>
    </w:rPr>
  </w:style>
  <w:style w:type="character" w:customStyle="1" w:styleId="BodyTextIndentChar">
    <w:name w:val="Body Text Indent Char"/>
    <w:link w:val="BodyTextIndent"/>
    <w:uiPriority w:val="99"/>
    <w:semiHidden/>
    <w:rsid w:val="00F37EE2"/>
    <w:rPr>
      <w:color w:val="808080"/>
      <w:szCs w:val="22"/>
      <w:lang w:eastAsia="en-US"/>
    </w:rPr>
  </w:style>
  <w:style w:type="numbering" w:customStyle="1" w:styleId="ListNumbered">
    <w:name w:val="ListNumbered"/>
    <w:uiPriority w:val="99"/>
    <w:rsid w:val="00092029"/>
    <w:pPr>
      <w:numPr>
        <w:numId w:val="5"/>
      </w:numPr>
    </w:pPr>
  </w:style>
  <w:style w:type="paragraph" w:styleId="ListParagraph">
    <w:name w:val="List Paragraph"/>
    <w:basedOn w:val="Normal"/>
    <w:uiPriority w:val="34"/>
    <w:semiHidden/>
    <w:qFormat/>
    <w:rsid w:val="00DB4D5D"/>
    <w:pPr>
      <w:ind w:left="720"/>
      <w:contextualSpacing/>
    </w:pPr>
  </w:style>
  <w:style w:type="numbering" w:customStyle="1" w:styleId="Style1">
    <w:name w:val="Style1"/>
    <w:uiPriority w:val="99"/>
    <w:rsid w:val="007C0959"/>
    <w:pPr>
      <w:numPr>
        <w:numId w:val="2"/>
      </w:numPr>
    </w:pPr>
  </w:style>
  <w:style w:type="paragraph" w:styleId="ListBullet">
    <w:name w:val="List Bullet"/>
    <w:basedOn w:val="Normal"/>
    <w:uiPriority w:val="99"/>
    <w:unhideWhenUsed/>
    <w:rsid w:val="007C0959"/>
    <w:pPr>
      <w:numPr>
        <w:numId w:val="3"/>
      </w:numPr>
    </w:pPr>
  </w:style>
  <w:style w:type="paragraph" w:styleId="ListBullet2">
    <w:name w:val="List Bullet 2"/>
    <w:basedOn w:val="Normal"/>
    <w:uiPriority w:val="99"/>
    <w:unhideWhenUsed/>
    <w:rsid w:val="007C0959"/>
    <w:pPr>
      <w:numPr>
        <w:ilvl w:val="1"/>
        <w:numId w:val="3"/>
      </w:numPr>
      <w:contextualSpacing/>
    </w:pPr>
  </w:style>
  <w:style w:type="paragraph" w:styleId="ListBullet3">
    <w:name w:val="List Bullet 3"/>
    <w:basedOn w:val="Normal"/>
    <w:uiPriority w:val="99"/>
    <w:unhideWhenUsed/>
    <w:rsid w:val="007C0959"/>
    <w:pPr>
      <w:numPr>
        <w:ilvl w:val="2"/>
        <w:numId w:val="3"/>
      </w:numPr>
      <w:contextualSpacing/>
    </w:pPr>
  </w:style>
  <w:style w:type="paragraph" w:styleId="ListNumber">
    <w:name w:val="List Number"/>
    <w:basedOn w:val="Normal"/>
    <w:uiPriority w:val="99"/>
    <w:unhideWhenUsed/>
    <w:rsid w:val="00CE1024"/>
    <w:pPr>
      <w:numPr>
        <w:numId w:val="5"/>
      </w:numPr>
      <w:ind w:left="357" w:hanging="357"/>
    </w:pPr>
  </w:style>
  <w:style w:type="paragraph" w:styleId="ListNumber2">
    <w:name w:val="List Number 2"/>
    <w:basedOn w:val="Normal"/>
    <w:uiPriority w:val="99"/>
    <w:unhideWhenUsed/>
    <w:rsid w:val="00CE1024"/>
    <w:pPr>
      <w:numPr>
        <w:ilvl w:val="1"/>
        <w:numId w:val="5"/>
      </w:numPr>
      <w:ind w:left="731" w:hanging="374"/>
    </w:pPr>
  </w:style>
  <w:style w:type="paragraph" w:styleId="ListNumber3">
    <w:name w:val="List Number 3"/>
    <w:basedOn w:val="Normal"/>
    <w:uiPriority w:val="99"/>
    <w:unhideWhenUsed/>
    <w:rsid w:val="00CE1024"/>
    <w:pPr>
      <w:numPr>
        <w:ilvl w:val="2"/>
        <w:numId w:val="5"/>
      </w:numPr>
    </w:pPr>
  </w:style>
  <w:style w:type="character" w:customStyle="1" w:styleId="Heading1nonumberChar">
    <w:name w:val="Heading 1 (no number) Char"/>
    <w:link w:val="Heading1nonumber"/>
    <w:uiPriority w:val="1"/>
    <w:rsid w:val="0048476A"/>
    <w:rPr>
      <w:rFonts w:eastAsia="SimSun"/>
      <w:b/>
      <w:bCs/>
      <w:noProof/>
      <w:color w:val="318E93"/>
      <w:sz w:val="36"/>
      <w:szCs w:val="28"/>
      <w:lang w:eastAsia="en-US"/>
    </w:rPr>
  </w:style>
  <w:style w:type="paragraph" w:customStyle="1" w:styleId="Normaltextbold">
    <w:name w:val="Normal text bold"/>
    <w:basedOn w:val="Normal"/>
    <w:next w:val="Normal"/>
    <w:qFormat/>
    <w:rsid w:val="00944004"/>
    <w:pPr>
      <w:spacing w:before="80" w:after="0"/>
    </w:pPr>
    <w:rPr>
      <w:b/>
      <w:lang w:eastAsia="en-GB"/>
    </w:rPr>
  </w:style>
  <w:style w:type="paragraph" w:customStyle="1" w:styleId="Acronymsdefinitiontext">
    <w:name w:val="Acronyms definition text"/>
    <w:basedOn w:val="Normal"/>
    <w:uiPriority w:val="1"/>
    <w:rsid w:val="00BB4328"/>
    <w:pPr>
      <w:spacing w:after="0"/>
    </w:pPr>
    <w:rPr>
      <w:rFonts w:eastAsia="Times New Roman" w:cs="Helvetica"/>
      <w:color w:val="3C3C3B"/>
      <w:szCs w:val="18"/>
      <w:lang w:val="en-US" w:bidi="en-US"/>
    </w:rPr>
  </w:style>
  <w:style w:type="paragraph" w:customStyle="1" w:styleId="Acronymsdefinitiontextbold">
    <w:name w:val="Acronyms definition text bold"/>
    <w:basedOn w:val="Acronymsdefinitiontext"/>
    <w:uiPriority w:val="1"/>
    <w:rsid w:val="00BB4328"/>
    <w:rPr>
      <w:b/>
    </w:rPr>
  </w:style>
  <w:style w:type="table" w:customStyle="1" w:styleId="LightShading-Accent11">
    <w:name w:val="Light Shading - Accent 11"/>
    <w:basedOn w:val="TableNormal"/>
    <w:uiPriority w:val="60"/>
    <w:rsid w:val="00CE0C2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8368">
      <w:bodyDiv w:val="1"/>
      <w:marLeft w:val="0"/>
      <w:marRight w:val="0"/>
      <w:marTop w:val="0"/>
      <w:marBottom w:val="0"/>
      <w:divBdr>
        <w:top w:val="none" w:sz="0" w:space="0" w:color="auto"/>
        <w:left w:val="none" w:sz="0" w:space="0" w:color="auto"/>
        <w:bottom w:val="none" w:sz="0" w:space="0" w:color="auto"/>
        <w:right w:val="none" w:sz="0" w:space="0" w:color="auto"/>
      </w:divBdr>
    </w:div>
    <w:div w:id="63577278">
      <w:bodyDiv w:val="1"/>
      <w:marLeft w:val="0"/>
      <w:marRight w:val="0"/>
      <w:marTop w:val="0"/>
      <w:marBottom w:val="0"/>
      <w:divBdr>
        <w:top w:val="none" w:sz="0" w:space="0" w:color="auto"/>
        <w:left w:val="none" w:sz="0" w:space="0" w:color="auto"/>
        <w:bottom w:val="none" w:sz="0" w:space="0" w:color="auto"/>
        <w:right w:val="none" w:sz="0" w:space="0" w:color="auto"/>
      </w:divBdr>
    </w:div>
    <w:div w:id="75245176">
      <w:bodyDiv w:val="1"/>
      <w:marLeft w:val="0"/>
      <w:marRight w:val="0"/>
      <w:marTop w:val="0"/>
      <w:marBottom w:val="0"/>
      <w:divBdr>
        <w:top w:val="none" w:sz="0" w:space="0" w:color="auto"/>
        <w:left w:val="none" w:sz="0" w:space="0" w:color="auto"/>
        <w:bottom w:val="none" w:sz="0" w:space="0" w:color="auto"/>
        <w:right w:val="none" w:sz="0" w:space="0" w:color="auto"/>
      </w:divBdr>
    </w:div>
    <w:div w:id="97531090">
      <w:bodyDiv w:val="1"/>
      <w:marLeft w:val="0"/>
      <w:marRight w:val="0"/>
      <w:marTop w:val="0"/>
      <w:marBottom w:val="0"/>
      <w:divBdr>
        <w:top w:val="none" w:sz="0" w:space="0" w:color="auto"/>
        <w:left w:val="none" w:sz="0" w:space="0" w:color="auto"/>
        <w:bottom w:val="none" w:sz="0" w:space="0" w:color="auto"/>
        <w:right w:val="none" w:sz="0" w:space="0" w:color="auto"/>
      </w:divBdr>
    </w:div>
    <w:div w:id="158158200">
      <w:bodyDiv w:val="1"/>
      <w:marLeft w:val="0"/>
      <w:marRight w:val="0"/>
      <w:marTop w:val="0"/>
      <w:marBottom w:val="0"/>
      <w:divBdr>
        <w:top w:val="none" w:sz="0" w:space="0" w:color="auto"/>
        <w:left w:val="none" w:sz="0" w:space="0" w:color="auto"/>
        <w:bottom w:val="none" w:sz="0" w:space="0" w:color="auto"/>
        <w:right w:val="none" w:sz="0" w:space="0" w:color="auto"/>
      </w:divBdr>
    </w:div>
    <w:div w:id="189727857">
      <w:bodyDiv w:val="1"/>
      <w:marLeft w:val="0"/>
      <w:marRight w:val="0"/>
      <w:marTop w:val="0"/>
      <w:marBottom w:val="0"/>
      <w:divBdr>
        <w:top w:val="none" w:sz="0" w:space="0" w:color="auto"/>
        <w:left w:val="none" w:sz="0" w:space="0" w:color="auto"/>
        <w:bottom w:val="none" w:sz="0" w:space="0" w:color="auto"/>
        <w:right w:val="none" w:sz="0" w:space="0" w:color="auto"/>
      </w:divBdr>
      <w:divsChild>
        <w:div w:id="1679313912">
          <w:marLeft w:val="0"/>
          <w:marRight w:val="0"/>
          <w:marTop w:val="0"/>
          <w:marBottom w:val="0"/>
          <w:divBdr>
            <w:top w:val="none" w:sz="0" w:space="0" w:color="auto"/>
            <w:left w:val="none" w:sz="0" w:space="0" w:color="auto"/>
            <w:bottom w:val="none" w:sz="0" w:space="0" w:color="auto"/>
            <w:right w:val="none" w:sz="0" w:space="0" w:color="auto"/>
          </w:divBdr>
        </w:div>
      </w:divsChild>
    </w:div>
    <w:div w:id="221447607">
      <w:bodyDiv w:val="1"/>
      <w:marLeft w:val="0"/>
      <w:marRight w:val="0"/>
      <w:marTop w:val="0"/>
      <w:marBottom w:val="0"/>
      <w:divBdr>
        <w:top w:val="none" w:sz="0" w:space="0" w:color="auto"/>
        <w:left w:val="none" w:sz="0" w:space="0" w:color="auto"/>
        <w:bottom w:val="none" w:sz="0" w:space="0" w:color="auto"/>
        <w:right w:val="none" w:sz="0" w:space="0" w:color="auto"/>
      </w:divBdr>
    </w:div>
    <w:div w:id="262499902">
      <w:bodyDiv w:val="1"/>
      <w:marLeft w:val="0"/>
      <w:marRight w:val="0"/>
      <w:marTop w:val="0"/>
      <w:marBottom w:val="0"/>
      <w:divBdr>
        <w:top w:val="none" w:sz="0" w:space="0" w:color="auto"/>
        <w:left w:val="none" w:sz="0" w:space="0" w:color="auto"/>
        <w:bottom w:val="none" w:sz="0" w:space="0" w:color="auto"/>
        <w:right w:val="none" w:sz="0" w:space="0" w:color="auto"/>
      </w:divBdr>
    </w:div>
    <w:div w:id="417020601">
      <w:bodyDiv w:val="1"/>
      <w:marLeft w:val="0"/>
      <w:marRight w:val="0"/>
      <w:marTop w:val="0"/>
      <w:marBottom w:val="0"/>
      <w:divBdr>
        <w:top w:val="none" w:sz="0" w:space="0" w:color="auto"/>
        <w:left w:val="none" w:sz="0" w:space="0" w:color="auto"/>
        <w:bottom w:val="none" w:sz="0" w:space="0" w:color="auto"/>
        <w:right w:val="none" w:sz="0" w:space="0" w:color="auto"/>
      </w:divBdr>
    </w:div>
    <w:div w:id="438305030">
      <w:bodyDiv w:val="1"/>
      <w:marLeft w:val="0"/>
      <w:marRight w:val="0"/>
      <w:marTop w:val="0"/>
      <w:marBottom w:val="0"/>
      <w:divBdr>
        <w:top w:val="none" w:sz="0" w:space="0" w:color="auto"/>
        <w:left w:val="none" w:sz="0" w:space="0" w:color="auto"/>
        <w:bottom w:val="none" w:sz="0" w:space="0" w:color="auto"/>
        <w:right w:val="none" w:sz="0" w:space="0" w:color="auto"/>
      </w:divBdr>
    </w:div>
    <w:div w:id="547571834">
      <w:bodyDiv w:val="1"/>
      <w:marLeft w:val="0"/>
      <w:marRight w:val="0"/>
      <w:marTop w:val="0"/>
      <w:marBottom w:val="0"/>
      <w:divBdr>
        <w:top w:val="none" w:sz="0" w:space="0" w:color="auto"/>
        <w:left w:val="none" w:sz="0" w:space="0" w:color="auto"/>
        <w:bottom w:val="none" w:sz="0" w:space="0" w:color="auto"/>
        <w:right w:val="none" w:sz="0" w:space="0" w:color="auto"/>
      </w:divBdr>
    </w:div>
    <w:div w:id="610236283">
      <w:bodyDiv w:val="1"/>
      <w:marLeft w:val="0"/>
      <w:marRight w:val="0"/>
      <w:marTop w:val="0"/>
      <w:marBottom w:val="0"/>
      <w:divBdr>
        <w:top w:val="none" w:sz="0" w:space="0" w:color="auto"/>
        <w:left w:val="none" w:sz="0" w:space="0" w:color="auto"/>
        <w:bottom w:val="none" w:sz="0" w:space="0" w:color="auto"/>
        <w:right w:val="none" w:sz="0" w:space="0" w:color="auto"/>
      </w:divBdr>
    </w:div>
    <w:div w:id="623274874">
      <w:bodyDiv w:val="1"/>
      <w:marLeft w:val="0"/>
      <w:marRight w:val="0"/>
      <w:marTop w:val="0"/>
      <w:marBottom w:val="0"/>
      <w:divBdr>
        <w:top w:val="none" w:sz="0" w:space="0" w:color="auto"/>
        <w:left w:val="none" w:sz="0" w:space="0" w:color="auto"/>
        <w:bottom w:val="none" w:sz="0" w:space="0" w:color="auto"/>
        <w:right w:val="none" w:sz="0" w:space="0" w:color="auto"/>
      </w:divBdr>
    </w:div>
    <w:div w:id="708190649">
      <w:bodyDiv w:val="1"/>
      <w:marLeft w:val="0"/>
      <w:marRight w:val="0"/>
      <w:marTop w:val="0"/>
      <w:marBottom w:val="0"/>
      <w:divBdr>
        <w:top w:val="none" w:sz="0" w:space="0" w:color="auto"/>
        <w:left w:val="none" w:sz="0" w:space="0" w:color="auto"/>
        <w:bottom w:val="none" w:sz="0" w:space="0" w:color="auto"/>
        <w:right w:val="none" w:sz="0" w:space="0" w:color="auto"/>
      </w:divBdr>
    </w:div>
    <w:div w:id="814955288">
      <w:bodyDiv w:val="1"/>
      <w:marLeft w:val="0"/>
      <w:marRight w:val="0"/>
      <w:marTop w:val="0"/>
      <w:marBottom w:val="0"/>
      <w:divBdr>
        <w:top w:val="none" w:sz="0" w:space="0" w:color="auto"/>
        <w:left w:val="none" w:sz="0" w:space="0" w:color="auto"/>
        <w:bottom w:val="none" w:sz="0" w:space="0" w:color="auto"/>
        <w:right w:val="none" w:sz="0" w:space="0" w:color="auto"/>
      </w:divBdr>
    </w:div>
    <w:div w:id="946037780">
      <w:bodyDiv w:val="1"/>
      <w:marLeft w:val="0"/>
      <w:marRight w:val="0"/>
      <w:marTop w:val="0"/>
      <w:marBottom w:val="0"/>
      <w:divBdr>
        <w:top w:val="none" w:sz="0" w:space="0" w:color="auto"/>
        <w:left w:val="none" w:sz="0" w:space="0" w:color="auto"/>
        <w:bottom w:val="none" w:sz="0" w:space="0" w:color="auto"/>
        <w:right w:val="none" w:sz="0" w:space="0" w:color="auto"/>
      </w:divBdr>
      <w:divsChild>
        <w:div w:id="908689308">
          <w:marLeft w:val="0"/>
          <w:marRight w:val="0"/>
          <w:marTop w:val="0"/>
          <w:marBottom w:val="0"/>
          <w:divBdr>
            <w:top w:val="none" w:sz="0" w:space="0" w:color="auto"/>
            <w:left w:val="none" w:sz="0" w:space="0" w:color="auto"/>
            <w:bottom w:val="none" w:sz="0" w:space="0" w:color="auto"/>
            <w:right w:val="none" w:sz="0" w:space="0" w:color="auto"/>
          </w:divBdr>
        </w:div>
      </w:divsChild>
    </w:div>
    <w:div w:id="1079209731">
      <w:bodyDiv w:val="1"/>
      <w:marLeft w:val="0"/>
      <w:marRight w:val="0"/>
      <w:marTop w:val="0"/>
      <w:marBottom w:val="0"/>
      <w:divBdr>
        <w:top w:val="none" w:sz="0" w:space="0" w:color="auto"/>
        <w:left w:val="none" w:sz="0" w:space="0" w:color="auto"/>
        <w:bottom w:val="none" w:sz="0" w:space="0" w:color="auto"/>
        <w:right w:val="none" w:sz="0" w:space="0" w:color="auto"/>
      </w:divBdr>
      <w:divsChild>
        <w:div w:id="200175065">
          <w:marLeft w:val="0"/>
          <w:marRight w:val="0"/>
          <w:marTop w:val="0"/>
          <w:marBottom w:val="0"/>
          <w:divBdr>
            <w:top w:val="none" w:sz="0" w:space="0" w:color="auto"/>
            <w:left w:val="none" w:sz="0" w:space="0" w:color="auto"/>
            <w:bottom w:val="none" w:sz="0" w:space="0" w:color="auto"/>
            <w:right w:val="none" w:sz="0" w:space="0" w:color="auto"/>
          </w:divBdr>
        </w:div>
        <w:div w:id="248201863">
          <w:marLeft w:val="0"/>
          <w:marRight w:val="0"/>
          <w:marTop w:val="0"/>
          <w:marBottom w:val="0"/>
          <w:divBdr>
            <w:top w:val="none" w:sz="0" w:space="0" w:color="auto"/>
            <w:left w:val="none" w:sz="0" w:space="0" w:color="auto"/>
            <w:bottom w:val="none" w:sz="0" w:space="0" w:color="auto"/>
            <w:right w:val="none" w:sz="0" w:space="0" w:color="auto"/>
          </w:divBdr>
          <w:divsChild>
            <w:div w:id="372313208">
              <w:marLeft w:val="0"/>
              <w:marRight w:val="0"/>
              <w:marTop w:val="0"/>
              <w:marBottom w:val="0"/>
              <w:divBdr>
                <w:top w:val="none" w:sz="0" w:space="0" w:color="auto"/>
                <w:left w:val="none" w:sz="0" w:space="0" w:color="auto"/>
                <w:bottom w:val="none" w:sz="0" w:space="0" w:color="auto"/>
                <w:right w:val="none" w:sz="0" w:space="0" w:color="auto"/>
              </w:divBdr>
            </w:div>
            <w:div w:id="467554579">
              <w:marLeft w:val="0"/>
              <w:marRight w:val="0"/>
              <w:marTop w:val="0"/>
              <w:marBottom w:val="0"/>
              <w:divBdr>
                <w:top w:val="none" w:sz="0" w:space="0" w:color="auto"/>
                <w:left w:val="none" w:sz="0" w:space="0" w:color="auto"/>
                <w:bottom w:val="none" w:sz="0" w:space="0" w:color="auto"/>
                <w:right w:val="none" w:sz="0" w:space="0" w:color="auto"/>
              </w:divBdr>
            </w:div>
            <w:div w:id="618756719">
              <w:marLeft w:val="0"/>
              <w:marRight w:val="0"/>
              <w:marTop w:val="0"/>
              <w:marBottom w:val="0"/>
              <w:divBdr>
                <w:top w:val="none" w:sz="0" w:space="0" w:color="auto"/>
                <w:left w:val="none" w:sz="0" w:space="0" w:color="auto"/>
                <w:bottom w:val="none" w:sz="0" w:space="0" w:color="auto"/>
                <w:right w:val="none" w:sz="0" w:space="0" w:color="auto"/>
              </w:divBdr>
            </w:div>
            <w:div w:id="681204803">
              <w:marLeft w:val="0"/>
              <w:marRight w:val="0"/>
              <w:marTop w:val="0"/>
              <w:marBottom w:val="0"/>
              <w:divBdr>
                <w:top w:val="none" w:sz="0" w:space="0" w:color="auto"/>
                <w:left w:val="none" w:sz="0" w:space="0" w:color="auto"/>
                <w:bottom w:val="none" w:sz="0" w:space="0" w:color="auto"/>
                <w:right w:val="none" w:sz="0" w:space="0" w:color="auto"/>
              </w:divBdr>
            </w:div>
            <w:div w:id="1574122275">
              <w:marLeft w:val="0"/>
              <w:marRight w:val="0"/>
              <w:marTop w:val="0"/>
              <w:marBottom w:val="0"/>
              <w:divBdr>
                <w:top w:val="none" w:sz="0" w:space="0" w:color="auto"/>
                <w:left w:val="none" w:sz="0" w:space="0" w:color="auto"/>
                <w:bottom w:val="none" w:sz="0" w:space="0" w:color="auto"/>
                <w:right w:val="none" w:sz="0" w:space="0" w:color="auto"/>
              </w:divBdr>
            </w:div>
            <w:div w:id="1696687702">
              <w:marLeft w:val="0"/>
              <w:marRight w:val="0"/>
              <w:marTop w:val="0"/>
              <w:marBottom w:val="0"/>
              <w:divBdr>
                <w:top w:val="none" w:sz="0" w:space="0" w:color="auto"/>
                <w:left w:val="none" w:sz="0" w:space="0" w:color="auto"/>
                <w:bottom w:val="none" w:sz="0" w:space="0" w:color="auto"/>
                <w:right w:val="none" w:sz="0" w:space="0" w:color="auto"/>
              </w:divBdr>
            </w:div>
            <w:div w:id="1833645644">
              <w:marLeft w:val="0"/>
              <w:marRight w:val="0"/>
              <w:marTop w:val="0"/>
              <w:marBottom w:val="0"/>
              <w:divBdr>
                <w:top w:val="none" w:sz="0" w:space="0" w:color="auto"/>
                <w:left w:val="none" w:sz="0" w:space="0" w:color="auto"/>
                <w:bottom w:val="none" w:sz="0" w:space="0" w:color="auto"/>
                <w:right w:val="none" w:sz="0" w:space="0" w:color="auto"/>
              </w:divBdr>
            </w:div>
          </w:divsChild>
        </w:div>
        <w:div w:id="292639699">
          <w:marLeft w:val="0"/>
          <w:marRight w:val="0"/>
          <w:marTop w:val="0"/>
          <w:marBottom w:val="0"/>
          <w:divBdr>
            <w:top w:val="none" w:sz="0" w:space="0" w:color="auto"/>
            <w:left w:val="none" w:sz="0" w:space="0" w:color="auto"/>
            <w:bottom w:val="none" w:sz="0" w:space="0" w:color="auto"/>
            <w:right w:val="none" w:sz="0" w:space="0" w:color="auto"/>
          </w:divBdr>
        </w:div>
        <w:div w:id="1463615779">
          <w:marLeft w:val="0"/>
          <w:marRight w:val="0"/>
          <w:marTop w:val="0"/>
          <w:marBottom w:val="0"/>
          <w:divBdr>
            <w:top w:val="none" w:sz="0" w:space="0" w:color="auto"/>
            <w:left w:val="none" w:sz="0" w:space="0" w:color="auto"/>
            <w:bottom w:val="none" w:sz="0" w:space="0" w:color="auto"/>
            <w:right w:val="none" w:sz="0" w:space="0" w:color="auto"/>
          </w:divBdr>
        </w:div>
      </w:divsChild>
    </w:div>
    <w:div w:id="1161965079">
      <w:bodyDiv w:val="1"/>
      <w:marLeft w:val="0"/>
      <w:marRight w:val="0"/>
      <w:marTop w:val="0"/>
      <w:marBottom w:val="0"/>
      <w:divBdr>
        <w:top w:val="none" w:sz="0" w:space="0" w:color="auto"/>
        <w:left w:val="none" w:sz="0" w:space="0" w:color="auto"/>
        <w:bottom w:val="none" w:sz="0" w:space="0" w:color="auto"/>
        <w:right w:val="none" w:sz="0" w:space="0" w:color="auto"/>
      </w:divBdr>
    </w:div>
    <w:div w:id="1190608159">
      <w:bodyDiv w:val="1"/>
      <w:marLeft w:val="0"/>
      <w:marRight w:val="0"/>
      <w:marTop w:val="0"/>
      <w:marBottom w:val="0"/>
      <w:divBdr>
        <w:top w:val="none" w:sz="0" w:space="0" w:color="auto"/>
        <w:left w:val="none" w:sz="0" w:space="0" w:color="auto"/>
        <w:bottom w:val="none" w:sz="0" w:space="0" w:color="auto"/>
        <w:right w:val="none" w:sz="0" w:space="0" w:color="auto"/>
      </w:divBdr>
    </w:div>
    <w:div w:id="1255820115">
      <w:bodyDiv w:val="1"/>
      <w:marLeft w:val="0"/>
      <w:marRight w:val="0"/>
      <w:marTop w:val="0"/>
      <w:marBottom w:val="0"/>
      <w:divBdr>
        <w:top w:val="none" w:sz="0" w:space="0" w:color="auto"/>
        <w:left w:val="none" w:sz="0" w:space="0" w:color="auto"/>
        <w:bottom w:val="none" w:sz="0" w:space="0" w:color="auto"/>
        <w:right w:val="none" w:sz="0" w:space="0" w:color="auto"/>
      </w:divBdr>
      <w:divsChild>
        <w:div w:id="1578246873">
          <w:marLeft w:val="274"/>
          <w:marRight w:val="0"/>
          <w:marTop w:val="0"/>
          <w:marBottom w:val="0"/>
          <w:divBdr>
            <w:top w:val="none" w:sz="0" w:space="0" w:color="auto"/>
            <w:left w:val="none" w:sz="0" w:space="0" w:color="auto"/>
            <w:bottom w:val="none" w:sz="0" w:space="0" w:color="auto"/>
            <w:right w:val="none" w:sz="0" w:space="0" w:color="auto"/>
          </w:divBdr>
        </w:div>
        <w:div w:id="1715425236">
          <w:marLeft w:val="274"/>
          <w:marRight w:val="0"/>
          <w:marTop w:val="0"/>
          <w:marBottom w:val="0"/>
          <w:divBdr>
            <w:top w:val="none" w:sz="0" w:space="0" w:color="auto"/>
            <w:left w:val="none" w:sz="0" w:space="0" w:color="auto"/>
            <w:bottom w:val="none" w:sz="0" w:space="0" w:color="auto"/>
            <w:right w:val="none" w:sz="0" w:space="0" w:color="auto"/>
          </w:divBdr>
        </w:div>
        <w:div w:id="571934778">
          <w:marLeft w:val="274"/>
          <w:marRight w:val="0"/>
          <w:marTop w:val="0"/>
          <w:marBottom w:val="0"/>
          <w:divBdr>
            <w:top w:val="none" w:sz="0" w:space="0" w:color="auto"/>
            <w:left w:val="none" w:sz="0" w:space="0" w:color="auto"/>
            <w:bottom w:val="none" w:sz="0" w:space="0" w:color="auto"/>
            <w:right w:val="none" w:sz="0" w:space="0" w:color="auto"/>
          </w:divBdr>
        </w:div>
        <w:div w:id="445389108">
          <w:marLeft w:val="274"/>
          <w:marRight w:val="0"/>
          <w:marTop w:val="0"/>
          <w:marBottom w:val="0"/>
          <w:divBdr>
            <w:top w:val="none" w:sz="0" w:space="0" w:color="auto"/>
            <w:left w:val="none" w:sz="0" w:space="0" w:color="auto"/>
            <w:bottom w:val="none" w:sz="0" w:space="0" w:color="auto"/>
            <w:right w:val="none" w:sz="0" w:space="0" w:color="auto"/>
          </w:divBdr>
        </w:div>
        <w:div w:id="2095473510">
          <w:marLeft w:val="274"/>
          <w:marRight w:val="0"/>
          <w:marTop w:val="0"/>
          <w:marBottom w:val="0"/>
          <w:divBdr>
            <w:top w:val="none" w:sz="0" w:space="0" w:color="auto"/>
            <w:left w:val="none" w:sz="0" w:space="0" w:color="auto"/>
            <w:bottom w:val="none" w:sz="0" w:space="0" w:color="auto"/>
            <w:right w:val="none" w:sz="0" w:space="0" w:color="auto"/>
          </w:divBdr>
        </w:div>
        <w:div w:id="1959094591">
          <w:marLeft w:val="274"/>
          <w:marRight w:val="0"/>
          <w:marTop w:val="0"/>
          <w:marBottom w:val="0"/>
          <w:divBdr>
            <w:top w:val="none" w:sz="0" w:space="0" w:color="auto"/>
            <w:left w:val="none" w:sz="0" w:space="0" w:color="auto"/>
            <w:bottom w:val="none" w:sz="0" w:space="0" w:color="auto"/>
            <w:right w:val="none" w:sz="0" w:space="0" w:color="auto"/>
          </w:divBdr>
        </w:div>
      </w:divsChild>
    </w:div>
    <w:div w:id="1397822882">
      <w:bodyDiv w:val="1"/>
      <w:marLeft w:val="0"/>
      <w:marRight w:val="0"/>
      <w:marTop w:val="0"/>
      <w:marBottom w:val="0"/>
      <w:divBdr>
        <w:top w:val="none" w:sz="0" w:space="0" w:color="auto"/>
        <w:left w:val="none" w:sz="0" w:space="0" w:color="auto"/>
        <w:bottom w:val="none" w:sz="0" w:space="0" w:color="auto"/>
        <w:right w:val="none" w:sz="0" w:space="0" w:color="auto"/>
      </w:divBdr>
    </w:div>
    <w:div w:id="1512993505">
      <w:bodyDiv w:val="1"/>
      <w:marLeft w:val="0"/>
      <w:marRight w:val="0"/>
      <w:marTop w:val="0"/>
      <w:marBottom w:val="0"/>
      <w:divBdr>
        <w:top w:val="none" w:sz="0" w:space="0" w:color="auto"/>
        <w:left w:val="none" w:sz="0" w:space="0" w:color="auto"/>
        <w:bottom w:val="none" w:sz="0" w:space="0" w:color="auto"/>
        <w:right w:val="none" w:sz="0" w:space="0" w:color="auto"/>
      </w:divBdr>
    </w:div>
    <w:div w:id="1677688699">
      <w:bodyDiv w:val="1"/>
      <w:marLeft w:val="0"/>
      <w:marRight w:val="0"/>
      <w:marTop w:val="0"/>
      <w:marBottom w:val="0"/>
      <w:divBdr>
        <w:top w:val="none" w:sz="0" w:space="0" w:color="auto"/>
        <w:left w:val="none" w:sz="0" w:space="0" w:color="auto"/>
        <w:bottom w:val="none" w:sz="0" w:space="0" w:color="auto"/>
        <w:right w:val="none" w:sz="0" w:space="0" w:color="auto"/>
      </w:divBdr>
    </w:div>
    <w:div w:id="1714498335">
      <w:bodyDiv w:val="1"/>
      <w:marLeft w:val="0"/>
      <w:marRight w:val="0"/>
      <w:marTop w:val="0"/>
      <w:marBottom w:val="0"/>
      <w:divBdr>
        <w:top w:val="none" w:sz="0" w:space="0" w:color="auto"/>
        <w:left w:val="none" w:sz="0" w:space="0" w:color="auto"/>
        <w:bottom w:val="none" w:sz="0" w:space="0" w:color="auto"/>
        <w:right w:val="none" w:sz="0" w:space="0" w:color="auto"/>
      </w:divBdr>
    </w:div>
    <w:div w:id="1745302626">
      <w:bodyDiv w:val="1"/>
      <w:marLeft w:val="0"/>
      <w:marRight w:val="0"/>
      <w:marTop w:val="0"/>
      <w:marBottom w:val="0"/>
      <w:divBdr>
        <w:top w:val="none" w:sz="0" w:space="0" w:color="auto"/>
        <w:left w:val="none" w:sz="0" w:space="0" w:color="auto"/>
        <w:bottom w:val="none" w:sz="0" w:space="0" w:color="auto"/>
        <w:right w:val="none" w:sz="0" w:space="0" w:color="auto"/>
      </w:divBdr>
      <w:divsChild>
        <w:div w:id="1202984324">
          <w:marLeft w:val="0"/>
          <w:marRight w:val="0"/>
          <w:marTop w:val="0"/>
          <w:marBottom w:val="0"/>
          <w:divBdr>
            <w:top w:val="none" w:sz="0" w:space="0" w:color="auto"/>
            <w:left w:val="none" w:sz="0" w:space="0" w:color="auto"/>
            <w:bottom w:val="none" w:sz="0" w:space="0" w:color="auto"/>
            <w:right w:val="none" w:sz="0" w:space="0" w:color="auto"/>
          </w:divBdr>
          <w:divsChild>
            <w:div w:id="1329989311">
              <w:marLeft w:val="0"/>
              <w:marRight w:val="0"/>
              <w:marTop w:val="0"/>
              <w:marBottom w:val="0"/>
              <w:divBdr>
                <w:top w:val="none" w:sz="0" w:space="0" w:color="auto"/>
                <w:left w:val="none" w:sz="0" w:space="0" w:color="auto"/>
                <w:bottom w:val="none" w:sz="0" w:space="0" w:color="auto"/>
                <w:right w:val="none" w:sz="0" w:space="0" w:color="auto"/>
              </w:divBdr>
            </w:div>
          </w:divsChild>
        </w:div>
        <w:div w:id="2113355059">
          <w:marLeft w:val="0"/>
          <w:marRight w:val="0"/>
          <w:marTop w:val="0"/>
          <w:marBottom w:val="0"/>
          <w:divBdr>
            <w:top w:val="none" w:sz="0" w:space="0" w:color="auto"/>
            <w:left w:val="none" w:sz="0" w:space="0" w:color="auto"/>
            <w:bottom w:val="none" w:sz="0" w:space="0" w:color="auto"/>
            <w:right w:val="none" w:sz="0" w:space="0" w:color="auto"/>
          </w:divBdr>
          <w:divsChild>
            <w:div w:id="576017410">
              <w:marLeft w:val="0"/>
              <w:marRight w:val="0"/>
              <w:marTop w:val="0"/>
              <w:marBottom w:val="0"/>
              <w:divBdr>
                <w:top w:val="none" w:sz="0" w:space="0" w:color="auto"/>
                <w:left w:val="none" w:sz="0" w:space="0" w:color="auto"/>
                <w:bottom w:val="none" w:sz="0" w:space="0" w:color="auto"/>
                <w:right w:val="none" w:sz="0" w:space="0" w:color="auto"/>
              </w:divBdr>
              <w:divsChild>
                <w:div w:id="1288437864">
                  <w:marLeft w:val="0"/>
                  <w:marRight w:val="0"/>
                  <w:marTop w:val="0"/>
                  <w:marBottom w:val="0"/>
                  <w:divBdr>
                    <w:top w:val="none" w:sz="0" w:space="0" w:color="auto"/>
                    <w:left w:val="none" w:sz="0" w:space="0" w:color="auto"/>
                    <w:bottom w:val="none" w:sz="0" w:space="0" w:color="auto"/>
                    <w:right w:val="none" w:sz="0" w:space="0" w:color="auto"/>
                  </w:divBdr>
                  <w:divsChild>
                    <w:div w:id="163013748">
                      <w:marLeft w:val="0"/>
                      <w:marRight w:val="0"/>
                      <w:marTop w:val="0"/>
                      <w:marBottom w:val="0"/>
                      <w:divBdr>
                        <w:top w:val="none" w:sz="0" w:space="0" w:color="auto"/>
                        <w:left w:val="none" w:sz="0" w:space="0" w:color="auto"/>
                        <w:bottom w:val="none" w:sz="0" w:space="0" w:color="auto"/>
                        <w:right w:val="none" w:sz="0" w:space="0" w:color="auto"/>
                      </w:divBdr>
                      <w:divsChild>
                        <w:div w:id="196923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968320">
      <w:bodyDiv w:val="1"/>
      <w:marLeft w:val="0"/>
      <w:marRight w:val="0"/>
      <w:marTop w:val="0"/>
      <w:marBottom w:val="0"/>
      <w:divBdr>
        <w:top w:val="none" w:sz="0" w:space="0" w:color="auto"/>
        <w:left w:val="none" w:sz="0" w:space="0" w:color="auto"/>
        <w:bottom w:val="none" w:sz="0" w:space="0" w:color="auto"/>
        <w:right w:val="none" w:sz="0" w:space="0" w:color="auto"/>
      </w:divBdr>
    </w:div>
    <w:div w:id="1987395386">
      <w:bodyDiv w:val="1"/>
      <w:marLeft w:val="0"/>
      <w:marRight w:val="0"/>
      <w:marTop w:val="0"/>
      <w:marBottom w:val="0"/>
      <w:divBdr>
        <w:top w:val="none" w:sz="0" w:space="0" w:color="auto"/>
        <w:left w:val="none" w:sz="0" w:space="0" w:color="auto"/>
        <w:bottom w:val="none" w:sz="0" w:space="0" w:color="auto"/>
        <w:right w:val="none" w:sz="0" w:space="0" w:color="auto"/>
      </w:divBdr>
    </w:div>
    <w:div w:id="2008895107">
      <w:bodyDiv w:val="1"/>
      <w:marLeft w:val="0"/>
      <w:marRight w:val="0"/>
      <w:marTop w:val="0"/>
      <w:marBottom w:val="0"/>
      <w:divBdr>
        <w:top w:val="none" w:sz="0" w:space="0" w:color="auto"/>
        <w:left w:val="none" w:sz="0" w:space="0" w:color="auto"/>
        <w:bottom w:val="none" w:sz="0" w:space="0" w:color="auto"/>
        <w:right w:val="none" w:sz="0" w:space="0" w:color="auto"/>
      </w:divBdr>
    </w:div>
    <w:div w:id="207994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7C649-05D6-427C-A62E-D4925F4CD7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005E42-6CB2-4A3F-8A55-0A44F716E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84F690E-06F5-4374-B0F1-733C658EEBD3}">
  <ds:schemaRefs>
    <ds:schemaRef ds:uri="http://schemas.microsoft.com/sharepoint/v3/contenttype/forms"/>
  </ds:schemaRefs>
</ds:datastoreItem>
</file>

<file path=customXml/itemProps4.xml><?xml version="1.0" encoding="utf-8"?>
<ds:datastoreItem xmlns:ds="http://schemas.openxmlformats.org/officeDocument/2006/customXml" ds:itemID="{AEC0B4DD-65A9-4D43-A1FF-304BE2623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Lam</dc:creator>
  <cp:keywords/>
  <dc:description/>
  <cp:lastModifiedBy>User</cp:lastModifiedBy>
  <cp:revision>7</cp:revision>
  <cp:lastPrinted>2011-05-09T10:41:00Z</cp:lastPrinted>
  <dcterms:created xsi:type="dcterms:W3CDTF">2014-03-03T04:17:00Z</dcterms:created>
  <dcterms:modified xsi:type="dcterms:W3CDTF">2014-04-20T16:42:00Z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